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6" w:type="dxa"/>
        <w:tblLayout w:type="fixed"/>
        <w:tblLook w:val="01E0" w:firstRow="1" w:lastRow="1" w:firstColumn="1" w:lastColumn="1" w:noHBand="0" w:noVBand="0"/>
      </w:tblPr>
      <w:tblGrid>
        <w:gridCol w:w="5097"/>
        <w:gridCol w:w="4939"/>
      </w:tblGrid>
      <w:tr w:rsidR="00836CBC" w:rsidRPr="00D612FD" w14:paraId="02F4C4F2" w14:textId="77777777" w:rsidTr="00932D49">
        <w:trPr>
          <w:trHeight w:val="1533"/>
        </w:trPr>
        <w:tc>
          <w:tcPr>
            <w:tcW w:w="5097" w:type="dxa"/>
            <w:shd w:val="clear" w:color="auto" w:fill="auto"/>
          </w:tcPr>
          <w:p w14:paraId="4CFB5E38" w14:textId="77777777" w:rsidR="00836CBC" w:rsidRPr="00D612FD" w:rsidRDefault="00836CBC" w:rsidP="00836CBC">
            <w:pPr>
              <w:spacing w:line="276" w:lineRule="auto"/>
              <w:jc w:val="center"/>
              <w:rPr>
                <w:rFonts w:ascii="Calibri" w:hAnsi="Calibri" w:cs="Arial"/>
                <w:b/>
                <w:sz w:val="22"/>
                <w:szCs w:val="22"/>
              </w:rPr>
            </w:pPr>
            <w:r w:rsidRPr="00D612FD">
              <w:rPr>
                <w:rFonts w:ascii="Calibri" w:hAnsi="Calibri" w:cs="Arial"/>
                <w:b/>
                <w:noProof/>
                <w:sz w:val="22"/>
                <w:szCs w:val="22"/>
                <w:lang w:val="en-US" w:eastAsia="en-US"/>
              </w:rPr>
              <w:drawing>
                <wp:inline distT="0" distB="0" distL="0" distR="0" wp14:anchorId="22C75707" wp14:editId="54627757">
                  <wp:extent cx="444500" cy="386080"/>
                  <wp:effectExtent l="0" t="0" r="0" b="0"/>
                  <wp:docPr id="2" name="Εικόνα 2"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8">
                            <a:extLst>
                              <a:ext uri="{28A0092B-C50C-407E-A947-70E740481C1C}">
                                <a14:useLocalDpi xmlns:a14="http://schemas.microsoft.com/office/drawing/2010/main" val="0"/>
                              </a:ext>
                            </a:extLst>
                          </a:blip>
                          <a:srcRect b="12273"/>
                          <a:stretch>
                            <a:fillRect/>
                          </a:stretch>
                        </pic:blipFill>
                        <pic:spPr bwMode="auto">
                          <a:xfrm>
                            <a:off x="0" y="0"/>
                            <a:ext cx="444500" cy="386080"/>
                          </a:xfrm>
                          <a:prstGeom prst="rect">
                            <a:avLst/>
                          </a:prstGeom>
                          <a:noFill/>
                          <a:ln>
                            <a:noFill/>
                          </a:ln>
                        </pic:spPr>
                      </pic:pic>
                    </a:graphicData>
                  </a:graphic>
                </wp:inline>
              </w:drawing>
            </w:r>
          </w:p>
          <w:p w14:paraId="625A60BC" w14:textId="77777777" w:rsidR="00836CBC" w:rsidRPr="00D612FD" w:rsidRDefault="00836CBC" w:rsidP="00836CBC">
            <w:pPr>
              <w:keepNext/>
              <w:spacing w:line="276" w:lineRule="auto"/>
              <w:jc w:val="center"/>
              <w:outlineLvl w:val="0"/>
              <w:rPr>
                <w:rFonts w:ascii="Calibri" w:hAnsi="Calibri" w:cs="Arial"/>
                <w:b/>
                <w:bCs/>
                <w:sz w:val="22"/>
                <w:szCs w:val="22"/>
              </w:rPr>
            </w:pPr>
            <w:r w:rsidRPr="00D612FD">
              <w:rPr>
                <w:rFonts w:ascii="Calibri" w:hAnsi="Calibri" w:cs="Arial"/>
                <w:b/>
                <w:bCs/>
                <w:sz w:val="22"/>
                <w:szCs w:val="22"/>
              </w:rPr>
              <w:t>ΕΛΛΗΝΙΚΗ ΔΗΜΟΚΡΑΤΙΑ</w:t>
            </w:r>
          </w:p>
          <w:p w14:paraId="403DF6B2" w14:textId="493E5A65" w:rsidR="00836CBC" w:rsidRPr="00D612FD" w:rsidRDefault="00836CBC" w:rsidP="00836CBC">
            <w:pPr>
              <w:spacing w:line="276" w:lineRule="auto"/>
              <w:jc w:val="center"/>
              <w:rPr>
                <w:rFonts w:ascii="Calibri" w:hAnsi="Calibri" w:cs="Arial"/>
                <w:b/>
                <w:sz w:val="22"/>
                <w:szCs w:val="22"/>
              </w:rPr>
            </w:pPr>
            <w:r w:rsidRPr="00D612FD">
              <w:rPr>
                <w:rFonts w:ascii="Calibri" w:hAnsi="Calibri" w:cs="Arial"/>
                <w:b/>
                <w:sz w:val="22"/>
                <w:szCs w:val="22"/>
              </w:rPr>
              <w:t>ΥΠΟΥΡΓΕΙΟ ΠΑΙΔΕΙΑΣ &amp; ΘΡΗΣΚΕΥΜΑΤΩΝ</w:t>
            </w:r>
          </w:p>
          <w:p w14:paraId="242DE1CF" w14:textId="77777777" w:rsidR="00836CBC" w:rsidRPr="00D612FD" w:rsidRDefault="00836CBC" w:rsidP="00836CBC">
            <w:pPr>
              <w:spacing w:line="276" w:lineRule="auto"/>
              <w:jc w:val="center"/>
              <w:rPr>
                <w:rFonts w:ascii="Calibri" w:hAnsi="Calibri" w:cs="Arial"/>
                <w:b/>
                <w:sz w:val="22"/>
                <w:szCs w:val="22"/>
              </w:rPr>
            </w:pPr>
            <w:r w:rsidRPr="00D612FD">
              <w:rPr>
                <w:rFonts w:ascii="Calibri" w:hAnsi="Calibri" w:cs="Arial"/>
                <w:b/>
                <w:sz w:val="22"/>
                <w:szCs w:val="22"/>
              </w:rPr>
              <w:t xml:space="preserve">             ΠΕΡΙΦΕΡΕΙΑΚΗ Δ/ΝΣΗ Π/ΘΜΙΑΣ ΚΑΙ Δ/ΘΜΙΑΣ ΕΚΠ/ΣΗΣ Κ. ΜΑΚΕΔΟΝΙΑΣ</w:t>
            </w:r>
          </w:p>
          <w:p w14:paraId="0F3C7F32" w14:textId="77777777" w:rsidR="00836CBC" w:rsidRPr="00D612FD" w:rsidRDefault="00836CBC" w:rsidP="00836CBC">
            <w:pPr>
              <w:spacing w:line="276" w:lineRule="auto"/>
              <w:jc w:val="center"/>
              <w:rPr>
                <w:rFonts w:ascii="Calibri" w:hAnsi="Calibri" w:cs="Arial"/>
                <w:b/>
                <w:sz w:val="22"/>
                <w:szCs w:val="22"/>
              </w:rPr>
            </w:pPr>
            <w:r w:rsidRPr="00D612FD">
              <w:rPr>
                <w:rFonts w:ascii="Calibri" w:hAnsi="Calibri" w:cs="Arial"/>
                <w:b/>
                <w:sz w:val="22"/>
                <w:szCs w:val="22"/>
              </w:rPr>
              <w:t>3</w:t>
            </w:r>
            <w:r w:rsidRPr="00D612FD">
              <w:rPr>
                <w:rFonts w:ascii="Calibri" w:hAnsi="Calibri" w:cs="Arial"/>
                <w:b/>
                <w:sz w:val="22"/>
                <w:szCs w:val="22"/>
                <w:vertAlign w:val="superscript"/>
              </w:rPr>
              <w:t>ο</w:t>
            </w:r>
            <w:r w:rsidRPr="00D612FD">
              <w:rPr>
                <w:rFonts w:ascii="Calibri" w:hAnsi="Calibri" w:cs="Arial"/>
                <w:b/>
                <w:sz w:val="22"/>
                <w:szCs w:val="22"/>
              </w:rPr>
              <w:t xml:space="preserve"> ΠΕΡΙΦΕΡΕΙΑΚΟ ΚΕΝΤΡΟ </w:t>
            </w:r>
          </w:p>
          <w:p w14:paraId="1EE84F19" w14:textId="77777777" w:rsidR="00836CBC" w:rsidRPr="00D612FD" w:rsidRDefault="00796899" w:rsidP="00836CBC">
            <w:pPr>
              <w:spacing w:line="276" w:lineRule="auto"/>
              <w:jc w:val="center"/>
              <w:rPr>
                <w:rFonts w:ascii="Calibri" w:hAnsi="Calibri" w:cs="Arial"/>
                <w:b/>
                <w:sz w:val="22"/>
                <w:szCs w:val="22"/>
              </w:rPr>
            </w:pPr>
            <w:r w:rsidRPr="00D612FD">
              <w:rPr>
                <w:rFonts w:ascii="Calibri" w:hAnsi="Calibri"/>
                <w:noProof/>
                <w:sz w:val="22"/>
                <w:szCs w:val="22"/>
                <w:lang w:val="en-US" w:eastAsia="en-US"/>
              </w:rPr>
              <mc:AlternateContent>
                <mc:Choice Requires="wps">
                  <w:drawing>
                    <wp:anchor distT="0" distB="0" distL="114300" distR="114300" simplePos="0" relativeHeight="251659264" behindDoc="0" locked="0" layoutInCell="1" allowOverlap="1" wp14:anchorId="60892F9A" wp14:editId="09F40F79">
                      <wp:simplePos x="0" y="0"/>
                      <wp:positionH relativeFrom="column">
                        <wp:posOffset>0</wp:posOffset>
                      </wp:positionH>
                      <wp:positionV relativeFrom="paragraph">
                        <wp:posOffset>247650</wp:posOffset>
                      </wp:positionV>
                      <wp:extent cx="2764155" cy="0"/>
                      <wp:effectExtent l="14605" t="15240" r="12065" b="13335"/>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4155" cy="0"/>
                              </a:xfrm>
                              <a:custGeom>
                                <a:avLst/>
                                <a:gdLst>
                                  <a:gd name="T0" fmla="*/ 0 w 4353"/>
                                  <a:gd name="T1" fmla="*/ 0 h 1"/>
                                  <a:gd name="T2" fmla="*/ 4353 w 4353"/>
                                  <a:gd name="T3" fmla="*/ 0 h 1"/>
                                </a:gdLst>
                                <a:ahLst/>
                                <a:cxnLst>
                                  <a:cxn ang="0">
                                    <a:pos x="T0" y="T1"/>
                                  </a:cxn>
                                  <a:cxn ang="0">
                                    <a:pos x="T2" y="T3"/>
                                  </a:cxn>
                                </a:cxnLst>
                                <a:rect l="0" t="0" r="r" b="b"/>
                                <a:pathLst>
                                  <a:path w="4353" h="1">
                                    <a:moveTo>
                                      <a:pt x="0" y="0"/>
                                    </a:moveTo>
                                    <a:lnTo>
                                      <a:pt x="435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1894" id="Freeform 2" o:spid="_x0000_s1026" style="position:absolute;margin-left:0;margin-top:19.5pt;width:21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" path="m,l4353,e" filled="f" strokeweight="1pt">
                      <v:path arrowok="t" o:connecttype="custom" o:connectlocs="0,0;2764155,0" o:connectangles="0,0"/>
                      <w10:wrap type="topAndBottom"/>
                    </v:shape>
                  </w:pict>
                </mc:Fallback>
              </mc:AlternateContent>
            </w:r>
            <w:r w:rsidR="00836CBC" w:rsidRPr="00D612FD">
              <w:rPr>
                <w:rFonts w:ascii="Calibri" w:hAnsi="Calibri" w:cs="Arial"/>
                <w:b/>
                <w:sz w:val="22"/>
                <w:szCs w:val="22"/>
              </w:rPr>
              <w:t>ΕΚΠΑΙΔΕΥΤΙΚΟΥ ΣΧΕΔΙΑΣΜΟΥ (ΠΕ.Κ.Ε.Σ.)</w:t>
            </w:r>
          </w:p>
        </w:tc>
        <w:tc>
          <w:tcPr>
            <w:tcW w:w="4939" w:type="dxa"/>
            <w:shd w:val="clear" w:color="auto" w:fill="auto"/>
          </w:tcPr>
          <w:p w14:paraId="512F32D2" w14:textId="77777777" w:rsidR="00836CBC" w:rsidRPr="00D612FD" w:rsidRDefault="00836CBC" w:rsidP="00836CBC">
            <w:pPr>
              <w:spacing w:line="276" w:lineRule="auto"/>
              <w:ind w:left="175"/>
              <w:rPr>
                <w:rFonts w:ascii="Calibri" w:hAnsi="Calibri" w:cs="Arial"/>
                <w:sz w:val="22"/>
                <w:szCs w:val="22"/>
              </w:rPr>
            </w:pPr>
          </w:p>
          <w:p w14:paraId="1ABD79BC" w14:textId="77777777" w:rsidR="00836CBC" w:rsidRPr="00D612FD" w:rsidRDefault="00836CBC" w:rsidP="00836CBC">
            <w:pPr>
              <w:spacing w:line="276" w:lineRule="auto"/>
              <w:ind w:left="175"/>
              <w:rPr>
                <w:rFonts w:ascii="Calibri" w:hAnsi="Calibri" w:cs="Arial"/>
                <w:sz w:val="22"/>
                <w:szCs w:val="22"/>
              </w:rPr>
            </w:pPr>
          </w:p>
          <w:p w14:paraId="71F3D3CC" w14:textId="77777777" w:rsidR="00836CBC" w:rsidRPr="00D612FD" w:rsidRDefault="00836CBC" w:rsidP="00836CBC">
            <w:pPr>
              <w:spacing w:line="276" w:lineRule="auto"/>
              <w:ind w:left="175"/>
              <w:rPr>
                <w:rFonts w:ascii="Calibri" w:hAnsi="Calibri" w:cs="Arial"/>
                <w:sz w:val="22"/>
                <w:szCs w:val="22"/>
              </w:rPr>
            </w:pPr>
          </w:p>
          <w:p w14:paraId="32112349" w14:textId="77777777" w:rsidR="00836CBC" w:rsidRPr="00D612FD" w:rsidRDefault="00836CBC" w:rsidP="00836CBC">
            <w:pPr>
              <w:spacing w:line="276" w:lineRule="auto"/>
              <w:ind w:left="175"/>
              <w:jc w:val="center"/>
              <w:rPr>
                <w:rFonts w:ascii="Calibri" w:hAnsi="Calibri" w:cs="Arial"/>
                <w:sz w:val="22"/>
                <w:szCs w:val="22"/>
              </w:rPr>
            </w:pPr>
          </w:p>
          <w:p w14:paraId="568369D4" w14:textId="77777777" w:rsidR="00836CBC" w:rsidRPr="00D612FD" w:rsidRDefault="00836CBC" w:rsidP="00836CBC">
            <w:pPr>
              <w:spacing w:line="276" w:lineRule="auto"/>
              <w:ind w:left="175"/>
              <w:rPr>
                <w:rFonts w:ascii="Calibri" w:hAnsi="Calibri" w:cs="Arial"/>
                <w:sz w:val="22"/>
                <w:szCs w:val="22"/>
              </w:rPr>
            </w:pPr>
          </w:p>
          <w:p w14:paraId="0A7FE0B5" w14:textId="77777777" w:rsidR="00836CBC" w:rsidRPr="00D612FD" w:rsidRDefault="00836CBC" w:rsidP="00836CBC">
            <w:pPr>
              <w:spacing w:line="276" w:lineRule="auto"/>
              <w:ind w:left="175"/>
              <w:rPr>
                <w:rFonts w:ascii="Calibri" w:hAnsi="Calibri" w:cs="Arial"/>
                <w:sz w:val="22"/>
                <w:szCs w:val="22"/>
              </w:rPr>
            </w:pPr>
          </w:p>
          <w:p w14:paraId="66DC2870" w14:textId="18D041D1" w:rsidR="00836CBC" w:rsidRPr="00D612FD" w:rsidRDefault="00836CBC" w:rsidP="00836CBC">
            <w:pPr>
              <w:spacing w:line="276" w:lineRule="auto"/>
              <w:ind w:left="175"/>
              <w:rPr>
                <w:rFonts w:ascii="Calibri" w:hAnsi="Calibri" w:cs="Arial"/>
                <w:sz w:val="22"/>
                <w:szCs w:val="22"/>
              </w:rPr>
            </w:pPr>
            <w:r w:rsidRPr="00D612FD">
              <w:rPr>
                <w:rFonts w:ascii="Calibri" w:hAnsi="Calibri" w:cs="Arial"/>
                <w:sz w:val="22"/>
                <w:szCs w:val="22"/>
              </w:rPr>
              <w:t>Βέροια</w:t>
            </w:r>
            <w:r w:rsidR="00E5375B" w:rsidRPr="00D612FD">
              <w:rPr>
                <w:rFonts w:ascii="Calibri" w:hAnsi="Calibri" w:cs="Arial"/>
                <w:sz w:val="22"/>
                <w:szCs w:val="22"/>
              </w:rPr>
              <w:t>,</w:t>
            </w:r>
            <w:r w:rsidRPr="00D612FD">
              <w:rPr>
                <w:rFonts w:ascii="Calibri" w:hAnsi="Calibri" w:cs="Arial"/>
                <w:sz w:val="22"/>
                <w:szCs w:val="22"/>
              </w:rPr>
              <w:t xml:space="preserve"> </w:t>
            </w:r>
            <w:r w:rsidR="00A817BE" w:rsidRPr="00D612FD">
              <w:rPr>
                <w:rFonts w:ascii="Calibri" w:hAnsi="Calibri" w:cs="Arial"/>
                <w:sz w:val="22"/>
                <w:szCs w:val="22"/>
              </w:rPr>
              <w:t xml:space="preserve"> </w:t>
            </w:r>
            <w:r w:rsidR="0038547C">
              <w:rPr>
                <w:rFonts w:ascii="Calibri" w:hAnsi="Calibri" w:cs="Arial"/>
                <w:sz w:val="22"/>
                <w:szCs w:val="22"/>
              </w:rPr>
              <w:t>1</w:t>
            </w:r>
            <w:r w:rsidR="001715E5">
              <w:rPr>
                <w:rFonts w:ascii="Calibri" w:hAnsi="Calibri" w:cs="Arial"/>
                <w:sz w:val="22"/>
                <w:szCs w:val="22"/>
              </w:rPr>
              <w:t>1/09/</w:t>
            </w:r>
            <w:r w:rsidR="00E528F4" w:rsidRPr="00D612FD">
              <w:rPr>
                <w:rFonts w:ascii="Calibri" w:hAnsi="Calibri" w:cs="Arial"/>
                <w:sz w:val="22"/>
                <w:szCs w:val="22"/>
              </w:rPr>
              <w:t>20</w:t>
            </w:r>
            <w:r w:rsidR="001715E5">
              <w:rPr>
                <w:rFonts w:ascii="Calibri" w:hAnsi="Calibri" w:cs="Arial"/>
                <w:sz w:val="22"/>
                <w:szCs w:val="22"/>
              </w:rPr>
              <w:t>20</w:t>
            </w:r>
          </w:p>
          <w:p w14:paraId="270842BB" w14:textId="6BE618F7" w:rsidR="00836CBC" w:rsidRPr="00D612FD" w:rsidRDefault="00796899" w:rsidP="003E3AB9">
            <w:pPr>
              <w:spacing w:line="276" w:lineRule="auto"/>
              <w:ind w:left="175"/>
              <w:rPr>
                <w:rFonts w:ascii="Calibri" w:hAnsi="Calibri" w:cs="Arial"/>
                <w:sz w:val="22"/>
                <w:szCs w:val="22"/>
                <w:lang w:val="en-US"/>
              </w:rPr>
            </w:pPr>
            <w:r w:rsidRPr="00D612FD">
              <w:rPr>
                <w:rFonts w:ascii="Calibri" w:hAnsi="Calibri"/>
                <w:noProof/>
                <w:sz w:val="22"/>
                <w:szCs w:val="22"/>
                <w:lang w:val="en-US" w:eastAsia="en-US"/>
              </w:rPr>
              <mc:AlternateContent>
                <mc:Choice Requires="wps">
                  <w:drawing>
                    <wp:anchor distT="0" distB="0" distL="114300" distR="114300" simplePos="0" relativeHeight="251660288" behindDoc="0" locked="0" layoutInCell="1" allowOverlap="1" wp14:anchorId="73025757" wp14:editId="3BDDA243">
                      <wp:simplePos x="0" y="0"/>
                      <wp:positionH relativeFrom="column">
                        <wp:posOffset>45720</wp:posOffset>
                      </wp:positionH>
                      <wp:positionV relativeFrom="paragraph">
                        <wp:posOffset>302895</wp:posOffset>
                      </wp:positionV>
                      <wp:extent cx="2674620" cy="1270"/>
                      <wp:effectExtent l="8890" t="8255" r="12065" b="9525"/>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4620" cy="1270"/>
                              </a:xfrm>
                              <a:custGeom>
                                <a:avLst/>
                                <a:gdLst>
                                  <a:gd name="T0" fmla="*/ 0 w 4212"/>
                                  <a:gd name="T1" fmla="*/ 0 h 2"/>
                                  <a:gd name="T2" fmla="*/ 4212 w 4212"/>
                                  <a:gd name="T3" fmla="*/ 2 h 2"/>
                                </a:gdLst>
                                <a:ahLst/>
                                <a:cxnLst>
                                  <a:cxn ang="0">
                                    <a:pos x="T0" y="T1"/>
                                  </a:cxn>
                                  <a:cxn ang="0">
                                    <a:pos x="T2" y="T3"/>
                                  </a:cxn>
                                </a:cxnLst>
                                <a:rect l="0" t="0" r="r" b="b"/>
                                <a:pathLst>
                                  <a:path w="4212" h="2">
                                    <a:moveTo>
                                      <a:pt x="0" y="0"/>
                                    </a:moveTo>
                                    <a:lnTo>
                                      <a:pt x="4212" y="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7353CD"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23.85pt,214.2pt,23.95pt" coordsize="4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" filled="f" strokeweight="1pt">
                      <v:path arrowok="t" o:connecttype="custom" o:connectlocs="0,0;2674620,1270" o:connectangles="0,0"/>
                      <w10:wrap type="topAndBottom"/>
                    </v:polyline>
                  </w:pict>
                </mc:Fallback>
              </mc:AlternateContent>
            </w:r>
            <w:proofErr w:type="spellStart"/>
            <w:r w:rsidR="00836CBC" w:rsidRPr="00D612FD">
              <w:rPr>
                <w:rFonts w:ascii="Calibri" w:hAnsi="Calibri" w:cs="Arial"/>
                <w:sz w:val="22"/>
                <w:szCs w:val="22"/>
              </w:rPr>
              <w:t>Αρ</w:t>
            </w:r>
            <w:proofErr w:type="spellEnd"/>
            <w:r w:rsidR="00836CBC" w:rsidRPr="00D612FD">
              <w:rPr>
                <w:rFonts w:ascii="Calibri" w:hAnsi="Calibri" w:cs="Arial"/>
                <w:sz w:val="22"/>
                <w:szCs w:val="22"/>
              </w:rPr>
              <w:t xml:space="preserve">. </w:t>
            </w:r>
            <w:proofErr w:type="spellStart"/>
            <w:r w:rsidR="00836CBC" w:rsidRPr="00D612FD">
              <w:rPr>
                <w:rFonts w:ascii="Calibri" w:hAnsi="Calibri" w:cs="Arial"/>
                <w:sz w:val="22"/>
                <w:szCs w:val="22"/>
              </w:rPr>
              <w:t>Πρωτ</w:t>
            </w:r>
            <w:proofErr w:type="spellEnd"/>
            <w:r w:rsidR="00836CBC" w:rsidRPr="00D612FD">
              <w:rPr>
                <w:rFonts w:ascii="Calibri" w:hAnsi="Calibri" w:cs="Arial"/>
                <w:sz w:val="22"/>
                <w:szCs w:val="22"/>
              </w:rPr>
              <w:t>.:</w:t>
            </w:r>
            <w:r w:rsidR="00836CBC" w:rsidRPr="00D612FD">
              <w:rPr>
                <w:rFonts w:ascii="Calibri" w:hAnsi="Calibri" w:cs="Arial"/>
                <w:b/>
                <w:color w:val="FF0000"/>
                <w:sz w:val="22"/>
                <w:szCs w:val="22"/>
              </w:rPr>
              <w:t xml:space="preserve"> </w:t>
            </w:r>
            <w:r w:rsidR="005004DA">
              <w:rPr>
                <w:rFonts w:ascii="Calibri" w:hAnsi="Calibri" w:cs="Arial"/>
                <w:b/>
                <w:color w:val="FF0000"/>
                <w:sz w:val="22"/>
                <w:szCs w:val="22"/>
              </w:rPr>
              <w:t>1644</w:t>
            </w:r>
          </w:p>
        </w:tc>
      </w:tr>
      <w:tr w:rsidR="00836CBC" w:rsidRPr="00D612FD" w14:paraId="7D989C2D" w14:textId="77777777" w:rsidTr="00932D49">
        <w:trPr>
          <w:trHeight w:val="1919"/>
        </w:trPr>
        <w:tc>
          <w:tcPr>
            <w:tcW w:w="5097" w:type="dxa"/>
            <w:shd w:val="clear" w:color="auto" w:fill="auto"/>
          </w:tcPr>
          <w:p w14:paraId="0334368F" w14:textId="4500D9E8" w:rsidR="00836CBC" w:rsidRDefault="00711E0F" w:rsidP="00836CBC">
            <w:pPr>
              <w:spacing w:line="276" w:lineRule="auto"/>
              <w:rPr>
                <w:rFonts w:asciiTheme="minorHAnsi" w:hAnsiTheme="minorHAnsi" w:cs="Arial"/>
                <w:sz w:val="22"/>
                <w:szCs w:val="22"/>
              </w:rPr>
            </w:pPr>
            <w:r w:rsidRPr="00D612FD">
              <w:rPr>
                <w:rFonts w:asciiTheme="minorHAnsi" w:hAnsiTheme="minorHAnsi" w:cs="Arial"/>
                <w:sz w:val="22"/>
                <w:szCs w:val="22"/>
              </w:rPr>
              <w:t xml:space="preserve">Λ. Στρατού 72, 591 31 Βέροια </w:t>
            </w:r>
            <w:r w:rsidR="00DD0F35">
              <w:rPr>
                <w:rFonts w:asciiTheme="minorHAnsi" w:hAnsiTheme="minorHAnsi" w:cs="Arial"/>
                <w:sz w:val="22"/>
                <w:szCs w:val="22"/>
              </w:rPr>
              <w:t>(</w:t>
            </w:r>
            <w:r w:rsidRPr="00D612FD">
              <w:rPr>
                <w:rFonts w:asciiTheme="minorHAnsi" w:hAnsiTheme="minorHAnsi" w:cs="Arial"/>
                <w:sz w:val="22"/>
                <w:szCs w:val="22"/>
              </w:rPr>
              <w:t>2</w:t>
            </w:r>
            <w:r w:rsidRPr="00D612FD">
              <w:rPr>
                <w:rFonts w:asciiTheme="minorHAnsi" w:hAnsiTheme="minorHAnsi" w:cs="Arial"/>
                <w:sz w:val="22"/>
                <w:szCs w:val="22"/>
                <w:vertAlign w:val="superscript"/>
              </w:rPr>
              <w:t>ος</w:t>
            </w:r>
            <w:r w:rsidRPr="00D612FD">
              <w:rPr>
                <w:rFonts w:asciiTheme="minorHAnsi" w:hAnsiTheme="minorHAnsi" w:cs="Arial"/>
                <w:sz w:val="22"/>
                <w:szCs w:val="22"/>
              </w:rPr>
              <w:t xml:space="preserve"> όροφος</w:t>
            </w:r>
            <w:r w:rsidR="00DD0F35">
              <w:rPr>
                <w:rFonts w:asciiTheme="minorHAnsi" w:hAnsiTheme="minorHAnsi" w:cs="Arial"/>
                <w:sz w:val="22"/>
                <w:szCs w:val="22"/>
              </w:rPr>
              <w:t>)</w:t>
            </w:r>
          </w:p>
          <w:p w14:paraId="5CC279BD" w14:textId="2BC51DD4" w:rsidR="00DD0F35" w:rsidRPr="00D612FD" w:rsidRDefault="00DD0F35" w:rsidP="00836CBC">
            <w:pPr>
              <w:spacing w:line="276" w:lineRule="auto"/>
              <w:rPr>
                <w:rFonts w:ascii="Calibri" w:hAnsi="Calibri" w:cs="Arial"/>
                <w:sz w:val="22"/>
                <w:szCs w:val="22"/>
              </w:rPr>
            </w:pPr>
            <w:r>
              <w:rPr>
                <w:rFonts w:ascii="Calibri" w:hAnsi="Calibri" w:cs="Arial"/>
                <w:sz w:val="20"/>
                <w:szCs w:val="20"/>
              </w:rPr>
              <w:t>[</w:t>
            </w:r>
            <w:r w:rsidRPr="00EA3DA1">
              <w:rPr>
                <w:rFonts w:ascii="Calibri" w:hAnsi="Calibri" w:cs="Arial"/>
                <w:sz w:val="20"/>
                <w:szCs w:val="20"/>
              </w:rPr>
              <w:t xml:space="preserve">Κτίριο Διεύθυνσης Τεχνικών </w:t>
            </w:r>
            <w:r>
              <w:rPr>
                <w:rFonts w:ascii="Calibri" w:hAnsi="Calibri" w:cs="Arial"/>
                <w:sz w:val="20"/>
                <w:szCs w:val="20"/>
              </w:rPr>
              <w:t xml:space="preserve"> </w:t>
            </w:r>
            <w:r w:rsidRPr="00EA3DA1">
              <w:rPr>
                <w:rFonts w:ascii="Calibri" w:hAnsi="Calibri" w:cs="Arial"/>
                <w:sz w:val="20"/>
                <w:szCs w:val="20"/>
              </w:rPr>
              <w:t>Έργων Π</w:t>
            </w:r>
            <w:r>
              <w:rPr>
                <w:rFonts w:ascii="Calibri" w:hAnsi="Calibri" w:cs="Arial"/>
                <w:sz w:val="20"/>
                <w:szCs w:val="20"/>
              </w:rPr>
              <w:t>.Ε. Ημαθίας]</w:t>
            </w:r>
          </w:p>
          <w:p w14:paraId="051DB9BD" w14:textId="77777777" w:rsidR="007E2E20" w:rsidRPr="00D612FD" w:rsidRDefault="00995A46" w:rsidP="00836CBC">
            <w:pPr>
              <w:spacing w:line="276" w:lineRule="auto"/>
              <w:rPr>
                <w:rFonts w:ascii="Calibri" w:hAnsi="Calibri" w:cs="Arial"/>
                <w:sz w:val="22"/>
                <w:szCs w:val="22"/>
              </w:rPr>
            </w:pPr>
            <w:hyperlink r:id="rId9" w:history="1">
              <w:r w:rsidR="007E2E20" w:rsidRPr="00D612FD">
                <w:rPr>
                  <w:rStyle w:val="-"/>
                  <w:rFonts w:ascii="Calibri" w:hAnsi="Calibri" w:cs="Arial"/>
                  <w:sz w:val="22"/>
                  <w:szCs w:val="22"/>
                </w:rPr>
                <w:t>3pekes@kmaked.pde.sch.gr</w:t>
              </w:r>
            </w:hyperlink>
          </w:p>
          <w:p w14:paraId="367ECFE3" w14:textId="042786C2" w:rsidR="001444B2" w:rsidRDefault="001444B2" w:rsidP="00836CBC">
            <w:pPr>
              <w:spacing w:line="276" w:lineRule="auto"/>
              <w:rPr>
                <w:rFonts w:ascii="Calibri" w:hAnsi="Calibri" w:cs="Arial"/>
                <w:sz w:val="22"/>
                <w:szCs w:val="22"/>
              </w:rPr>
            </w:pPr>
            <w:r w:rsidRPr="001444B2">
              <w:rPr>
                <w:rFonts w:ascii="Calibri" w:hAnsi="Calibri" w:cs="Arial"/>
                <w:sz w:val="22"/>
                <w:szCs w:val="22"/>
              </w:rPr>
              <w:t>Πληροφορίες: </w:t>
            </w:r>
            <w:r w:rsidR="001715E5" w:rsidRPr="001715E5">
              <w:rPr>
                <w:rFonts w:ascii="Calibri" w:hAnsi="Calibri" w:cs="Segoe UI"/>
                <w:sz w:val="20"/>
                <w:szCs w:val="20"/>
              </w:rPr>
              <w:t>Καλλιόπη Καραΐσκου</w:t>
            </w:r>
          </w:p>
          <w:p w14:paraId="6331BC8C" w14:textId="049B3EA1" w:rsidR="001444B2" w:rsidRDefault="001444B2" w:rsidP="00836CBC">
            <w:pPr>
              <w:spacing w:line="276" w:lineRule="auto"/>
              <w:rPr>
                <w:rFonts w:ascii="Calibri" w:hAnsi="Calibri" w:cs="Arial"/>
                <w:sz w:val="22"/>
                <w:szCs w:val="22"/>
              </w:rPr>
            </w:pPr>
            <w:proofErr w:type="spellStart"/>
            <w:r w:rsidRPr="001444B2">
              <w:rPr>
                <w:rFonts w:ascii="Calibri" w:hAnsi="Calibri" w:cs="Arial"/>
                <w:sz w:val="22"/>
                <w:szCs w:val="22"/>
              </w:rPr>
              <w:t>τηλ</w:t>
            </w:r>
            <w:proofErr w:type="spellEnd"/>
            <w:r w:rsidRPr="001444B2">
              <w:rPr>
                <w:rFonts w:ascii="Calibri" w:hAnsi="Calibri" w:cs="Arial"/>
                <w:sz w:val="22"/>
                <w:szCs w:val="22"/>
              </w:rPr>
              <w:t>.: 23313.53.657</w:t>
            </w:r>
          </w:p>
          <w:p w14:paraId="606B2B18" w14:textId="471FC37B" w:rsidR="00836CBC" w:rsidRPr="001444B2" w:rsidRDefault="001444B2" w:rsidP="00836CBC">
            <w:pPr>
              <w:spacing w:line="276" w:lineRule="auto"/>
              <w:rPr>
                <w:rFonts w:ascii="Calibri" w:hAnsi="Calibri" w:cs="Arial"/>
                <w:sz w:val="22"/>
                <w:szCs w:val="22"/>
              </w:rPr>
            </w:pPr>
            <w:r w:rsidRPr="00D612FD">
              <w:rPr>
                <w:rFonts w:ascii="Calibri" w:hAnsi="Calibri" w:cs="Arial"/>
                <w:sz w:val="22"/>
                <w:szCs w:val="22"/>
              </w:rPr>
              <w:t xml:space="preserve">Πληροφορίες: </w:t>
            </w:r>
            <w:r w:rsidR="00FB6111" w:rsidRPr="00D612FD">
              <w:rPr>
                <w:rFonts w:ascii="Calibri" w:hAnsi="Calibri" w:cs="Arial"/>
                <w:sz w:val="22"/>
                <w:szCs w:val="22"/>
              </w:rPr>
              <w:t xml:space="preserve">Σωτηρία </w:t>
            </w:r>
            <w:r w:rsidR="003C4D3C" w:rsidRPr="00D612FD">
              <w:rPr>
                <w:rFonts w:ascii="Calibri" w:hAnsi="Calibri" w:cs="Arial"/>
                <w:sz w:val="22"/>
                <w:szCs w:val="22"/>
              </w:rPr>
              <w:t xml:space="preserve">Σαμαρά </w:t>
            </w:r>
          </w:p>
          <w:p w14:paraId="0A612D13" w14:textId="77777777" w:rsidR="00836CBC" w:rsidRPr="00E211A5" w:rsidRDefault="00836CBC" w:rsidP="00836CBC">
            <w:pPr>
              <w:spacing w:line="276" w:lineRule="auto"/>
              <w:rPr>
                <w:rFonts w:ascii="Calibri" w:hAnsi="Calibri" w:cs="Arial"/>
                <w:sz w:val="22"/>
                <w:szCs w:val="22"/>
              </w:rPr>
            </w:pPr>
            <w:proofErr w:type="spellStart"/>
            <w:r w:rsidRPr="00D612FD">
              <w:rPr>
                <w:rFonts w:ascii="Calibri" w:hAnsi="Calibri" w:cs="Arial"/>
                <w:sz w:val="22"/>
                <w:szCs w:val="22"/>
              </w:rPr>
              <w:t>τηλ</w:t>
            </w:r>
            <w:proofErr w:type="spellEnd"/>
            <w:r w:rsidRPr="00E211A5">
              <w:rPr>
                <w:rFonts w:ascii="Calibri" w:hAnsi="Calibri" w:cs="Arial"/>
                <w:sz w:val="22"/>
                <w:szCs w:val="22"/>
              </w:rPr>
              <w:t>.:</w:t>
            </w:r>
            <w:r w:rsidRPr="00E211A5">
              <w:rPr>
                <w:rFonts w:ascii="Calibri" w:hAnsi="Calibri" w:cs="Arial"/>
                <w:i/>
                <w:sz w:val="22"/>
                <w:szCs w:val="22"/>
              </w:rPr>
              <w:t xml:space="preserve"> </w:t>
            </w:r>
            <w:r w:rsidR="003C4D3C" w:rsidRPr="00E211A5">
              <w:rPr>
                <w:rFonts w:ascii="Calibri" w:hAnsi="Calibri" w:cs="Arial"/>
                <w:sz w:val="22"/>
                <w:szCs w:val="22"/>
              </w:rPr>
              <w:t>6944.50.98.95</w:t>
            </w:r>
          </w:p>
          <w:p w14:paraId="4D0AE71A" w14:textId="77777777" w:rsidR="00836CBC" w:rsidRPr="00D612FD" w:rsidRDefault="00836CBC" w:rsidP="00E20DFB">
            <w:pPr>
              <w:spacing w:line="276" w:lineRule="auto"/>
              <w:rPr>
                <w:rFonts w:ascii="Calibri" w:hAnsi="Calibri" w:cs="Arial"/>
                <w:b/>
                <w:sz w:val="22"/>
                <w:szCs w:val="22"/>
                <w:lang w:val="en-US"/>
              </w:rPr>
            </w:pPr>
            <w:r w:rsidRPr="00D612FD">
              <w:rPr>
                <w:rFonts w:ascii="Calibri" w:hAnsi="Calibri" w:cs="Arial"/>
                <w:sz w:val="22"/>
                <w:szCs w:val="22"/>
                <w:lang w:val="en-US"/>
              </w:rPr>
              <w:t xml:space="preserve">e-mail: </w:t>
            </w:r>
            <w:r w:rsidR="003C4D3C" w:rsidRPr="00D612FD">
              <w:rPr>
                <w:rFonts w:ascii="Calibri" w:hAnsi="Calibri" w:cs="Arial"/>
                <w:sz w:val="22"/>
                <w:szCs w:val="22"/>
                <w:u w:val="single"/>
                <w:lang w:val="en-US"/>
              </w:rPr>
              <w:t>sot.sam@hotma</w:t>
            </w:r>
            <w:r w:rsidR="003C4D3C" w:rsidRPr="00D612FD">
              <w:rPr>
                <w:rFonts w:ascii="Calibri" w:hAnsi="Calibri" w:cs="Arial"/>
                <w:b/>
                <w:sz w:val="22"/>
                <w:szCs w:val="22"/>
                <w:u w:val="single"/>
                <w:lang w:val="en-US"/>
              </w:rPr>
              <w:t>i</w:t>
            </w:r>
            <w:r w:rsidR="003C4D3C" w:rsidRPr="00D612FD">
              <w:rPr>
                <w:rFonts w:ascii="Calibri" w:hAnsi="Calibri" w:cs="Arial"/>
                <w:sz w:val="22"/>
                <w:szCs w:val="22"/>
                <w:u w:val="single"/>
                <w:lang w:val="en-US"/>
              </w:rPr>
              <w:t>l.com</w:t>
            </w:r>
          </w:p>
        </w:tc>
        <w:tc>
          <w:tcPr>
            <w:tcW w:w="4939" w:type="dxa"/>
            <w:shd w:val="clear" w:color="auto" w:fill="auto"/>
          </w:tcPr>
          <w:p w14:paraId="3650A8F0" w14:textId="77777777" w:rsidR="003E3AB9" w:rsidRPr="00D612FD" w:rsidRDefault="00836CBC" w:rsidP="00836CBC">
            <w:pPr>
              <w:spacing w:line="276" w:lineRule="auto"/>
              <w:ind w:left="175"/>
              <w:jc w:val="both"/>
              <w:rPr>
                <w:rFonts w:ascii="Calibri" w:hAnsi="Calibri" w:cs="Arial"/>
                <w:b/>
                <w:sz w:val="22"/>
                <w:szCs w:val="22"/>
              </w:rPr>
            </w:pPr>
            <w:r w:rsidRPr="00D612FD">
              <w:rPr>
                <w:rFonts w:ascii="Calibri" w:hAnsi="Calibri" w:cs="Arial"/>
                <w:b/>
                <w:sz w:val="22"/>
                <w:szCs w:val="22"/>
              </w:rPr>
              <w:t>ΠΡΟΣ:</w:t>
            </w:r>
          </w:p>
          <w:p w14:paraId="4F6DC685" w14:textId="670E155B" w:rsidR="003E3AB9" w:rsidRPr="00D612FD" w:rsidRDefault="00ED1560" w:rsidP="00920127">
            <w:pPr>
              <w:pStyle w:val="a8"/>
              <w:numPr>
                <w:ilvl w:val="0"/>
                <w:numId w:val="4"/>
              </w:numPr>
              <w:spacing w:line="276" w:lineRule="auto"/>
              <w:jc w:val="both"/>
              <w:rPr>
                <w:rFonts w:ascii="Calibri" w:hAnsi="Calibri" w:cs="Arial"/>
                <w:sz w:val="22"/>
                <w:szCs w:val="22"/>
              </w:rPr>
            </w:pPr>
            <w:r w:rsidRPr="00D612FD">
              <w:rPr>
                <w:rFonts w:ascii="Calibri" w:hAnsi="Calibri" w:cs="Arial"/>
                <w:sz w:val="22"/>
                <w:szCs w:val="22"/>
              </w:rPr>
              <w:t>Διευθυντές/</w:t>
            </w:r>
            <w:proofErr w:type="spellStart"/>
            <w:r w:rsidRPr="00D612FD">
              <w:rPr>
                <w:rFonts w:ascii="Calibri" w:hAnsi="Calibri" w:cs="Arial"/>
                <w:sz w:val="22"/>
                <w:szCs w:val="22"/>
              </w:rPr>
              <w:t>ντριες</w:t>
            </w:r>
            <w:proofErr w:type="spellEnd"/>
            <w:r w:rsidRPr="00D612FD">
              <w:rPr>
                <w:rFonts w:ascii="Calibri" w:hAnsi="Calibri" w:cs="Arial"/>
                <w:sz w:val="22"/>
                <w:szCs w:val="22"/>
              </w:rPr>
              <w:t xml:space="preserve"> και </w:t>
            </w:r>
            <w:r w:rsidR="00050F2A" w:rsidRPr="00D612FD">
              <w:rPr>
                <w:rFonts w:ascii="Calibri" w:hAnsi="Calibri" w:cs="Arial"/>
                <w:sz w:val="22"/>
                <w:szCs w:val="22"/>
              </w:rPr>
              <w:t>Προϊσταμένους/</w:t>
            </w:r>
            <w:proofErr w:type="spellStart"/>
            <w:r w:rsidR="00050F2A" w:rsidRPr="00D612FD">
              <w:rPr>
                <w:rFonts w:ascii="Calibri" w:hAnsi="Calibri" w:cs="Arial"/>
                <w:sz w:val="22"/>
                <w:szCs w:val="22"/>
              </w:rPr>
              <w:t>ες</w:t>
            </w:r>
            <w:proofErr w:type="spellEnd"/>
            <w:r w:rsidR="00050F2A" w:rsidRPr="00D612FD">
              <w:rPr>
                <w:rFonts w:ascii="Calibri" w:hAnsi="Calibri" w:cs="Arial"/>
                <w:sz w:val="22"/>
                <w:szCs w:val="22"/>
              </w:rPr>
              <w:t xml:space="preserve"> Δημοτικών Σχολείων</w:t>
            </w:r>
            <w:r w:rsidR="003C4D3C" w:rsidRPr="00D612FD">
              <w:rPr>
                <w:rFonts w:ascii="Calibri" w:hAnsi="Calibri" w:cs="Arial"/>
                <w:sz w:val="22"/>
                <w:szCs w:val="22"/>
              </w:rPr>
              <w:t xml:space="preserve"> </w:t>
            </w:r>
            <w:proofErr w:type="spellStart"/>
            <w:r w:rsidR="003C4D3C" w:rsidRPr="00D612FD">
              <w:rPr>
                <w:rFonts w:ascii="Calibri" w:hAnsi="Calibri" w:cs="Arial"/>
                <w:sz w:val="22"/>
                <w:szCs w:val="22"/>
              </w:rPr>
              <w:t>Αριδαίας</w:t>
            </w:r>
            <w:proofErr w:type="spellEnd"/>
            <w:r w:rsidR="003C4D3C" w:rsidRPr="00D612FD">
              <w:rPr>
                <w:rFonts w:ascii="Calibri" w:hAnsi="Calibri" w:cs="Arial"/>
                <w:sz w:val="22"/>
                <w:szCs w:val="22"/>
              </w:rPr>
              <w:t xml:space="preserve"> και Γιαννιτσών</w:t>
            </w:r>
            <w:r w:rsidR="00FF5DBF" w:rsidRPr="00D612FD">
              <w:rPr>
                <w:rFonts w:ascii="Calibri" w:hAnsi="Calibri" w:cs="Arial"/>
                <w:sz w:val="22"/>
                <w:szCs w:val="22"/>
              </w:rPr>
              <w:t>,</w:t>
            </w:r>
            <w:r w:rsidR="003C4D3C" w:rsidRPr="00D612FD">
              <w:rPr>
                <w:rFonts w:ascii="Calibri" w:hAnsi="Calibri" w:cs="Arial"/>
                <w:sz w:val="22"/>
                <w:szCs w:val="22"/>
              </w:rPr>
              <w:t xml:space="preserve"> </w:t>
            </w:r>
            <w:r w:rsidR="00FF5DBF" w:rsidRPr="00D612FD">
              <w:rPr>
                <w:rFonts w:ascii="Calibri" w:hAnsi="Calibri" w:cs="Arial"/>
                <w:sz w:val="22"/>
                <w:szCs w:val="22"/>
              </w:rPr>
              <w:t>ε</w:t>
            </w:r>
            <w:r w:rsidR="003C4D3C" w:rsidRPr="00D612FD">
              <w:rPr>
                <w:rFonts w:ascii="Calibri" w:hAnsi="Calibri" w:cs="Arial"/>
                <w:sz w:val="22"/>
                <w:szCs w:val="22"/>
              </w:rPr>
              <w:t xml:space="preserve">υθύνης  της Συντονίστριας Εκπαιδευτικού Έργου </w:t>
            </w:r>
            <w:r w:rsidR="003861C6" w:rsidRPr="00D612FD">
              <w:rPr>
                <w:rFonts w:ascii="Calibri" w:hAnsi="Calibri" w:cs="Arial"/>
                <w:sz w:val="22"/>
                <w:szCs w:val="22"/>
              </w:rPr>
              <w:t xml:space="preserve">Σωτηρίας </w:t>
            </w:r>
            <w:r w:rsidR="003C4D3C" w:rsidRPr="00D612FD">
              <w:rPr>
                <w:rFonts w:ascii="Calibri" w:hAnsi="Calibri" w:cs="Arial"/>
                <w:sz w:val="22"/>
                <w:szCs w:val="22"/>
              </w:rPr>
              <w:t>Σαμαρά</w:t>
            </w:r>
            <w:r w:rsidR="003E3AB9" w:rsidRPr="00D612FD">
              <w:rPr>
                <w:rFonts w:ascii="Calibri" w:hAnsi="Calibri" w:cs="Arial"/>
                <w:sz w:val="22"/>
                <w:szCs w:val="22"/>
              </w:rPr>
              <w:t xml:space="preserve"> </w:t>
            </w:r>
          </w:p>
          <w:p w14:paraId="4165B329" w14:textId="77777777" w:rsidR="00836CBC" w:rsidRPr="00D612FD" w:rsidRDefault="003E3AB9" w:rsidP="00836CBC">
            <w:pPr>
              <w:spacing w:line="276" w:lineRule="auto"/>
              <w:ind w:left="175"/>
              <w:jc w:val="both"/>
              <w:rPr>
                <w:rFonts w:ascii="Calibri" w:hAnsi="Calibri" w:cs="Arial"/>
                <w:b/>
                <w:sz w:val="22"/>
                <w:szCs w:val="22"/>
              </w:rPr>
            </w:pPr>
            <w:r w:rsidRPr="00D612FD">
              <w:rPr>
                <w:rFonts w:ascii="Calibri" w:hAnsi="Calibri" w:cs="Arial"/>
                <w:b/>
                <w:sz w:val="22"/>
                <w:szCs w:val="22"/>
              </w:rPr>
              <w:t>ΚΟΙΝ:</w:t>
            </w:r>
            <w:r w:rsidR="00836CBC" w:rsidRPr="00D612FD">
              <w:rPr>
                <w:rFonts w:ascii="Calibri" w:hAnsi="Calibri" w:cs="Arial"/>
                <w:b/>
                <w:sz w:val="22"/>
                <w:szCs w:val="22"/>
              </w:rPr>
              <w:t xml:space="preserve">  </w:t>
            </w:r>
          </w:p>
          <w:p w14:paraId="7596F360" w14:textId="77777777" w:rsidR="00836CBC" w:rsidRPr="00D612FD" w:rsidRDefault="00836CBC" w:rsidP="000E1C7D">
            <w:pPr>
              <w:pStyle w:val="a8"/>
              <w:numPr>
                <w:ilvl w:val="0"/>
                <w:numId w:val="6"/>
              </w:numPr>
              <w:spacing w:line="276" w:lineRule="auto"/>
              <w:jc w:val="both"/>
              <w:rPr>
                <w:rFonts w:ascii="Calibri" w:hAnsi="Calibri" w:cs="Arial"/>
                <w:sz w:val="22"/>
                <w:szCs w:val="22"/>
              </w:rPr>
            </w:pPr>
            <w:r w:rsidRPr="00D612FD">
              <w:rPr>
                <w:rFonts w:ascii="Calibri" w:hAnsi="Calibri" w:cs="Arial"/>
                <w:sz w:val="22"/>
                <w:szCs w:val="22"/>
              </w:rPr>
              <w:t>Περιφερειακή Δ/</w:t>
            </w:r>
            <w:proofErr w:type="spellStart"/>
            <w:r w:rsidRPr="00D612FD">
              <w:rPr>
                <w:rFonts w:ascii="Calibri" w:hAnsi="Calibri" w:cs="Arial"/>
                <w:sz w:val="22"/>
                <w:szCs w:val="22"/>
              </w:rPr>
              <w:t>νση</w:t>
            </w:r>
            <w:proofErr w:type="spellEnd"/>
            <w:r w:rsidRPr="00D612FD">
              <w:rPr>
                <w:rFonts w:ascii="Calibri" w:hAnsi="Calibri" w:cs="Arial"/>
                <w:sz w:val="22"/>
                <w:szCs w:val="22"/>
              </w:rPr>
              <w:t xml:space="preserve"> Α/</w:t>
            </w:r>
            <w:proofErr w:type="spellStart"/>
            <w:r w:rsidRPr="00D612FD">
              <w:rPr>
                <w:rFonts w:ascii="Calibri" w:hAnsi="Calibri" w:cs="Arial"/>
                <w:sz w:val="22"/>
                <w:szCs w:val="22"/>
              </w:rPr>
              <w:t>θμιας</w:t>
            </w:r>
            <w:proofErr w:type="spellEnd"/>
            <w:r w:rsidRPr="00D612FD">
              <w:rPr>
                <w:rFonts w:ascii="Calibri" w:hAnsi="Calibri" w:cs="Arial"/>
                <w:sz w:val="22"/>
                <w:szCs w:val="22"/>
              </w:rPr>
              <w:t xml:space="preserve"> και Β/</w:t>
            </w:r>
            <w:proofErr w:type="spellStart"/>
            <w:r w:rsidRPr="00D612FD">
              <w:rPr>
                <w:rFonts w:ascii="Calibri" w:hAnsi="Calibri" w:cs="Arial"/>
                <w:sz w:val="22"/>
                <w:szCs w:val="22"/>
              </w:rPr>
              <w:t>θμιας</w:t>
            </w:r>
            <w:proofErr w:type="spellEnd"/>
            <w:r w:rsidRPr="00D612FD">
              <w:rPr>
                <w:rFonts w:ascii="Calibri" w:hAnsi="Calibri" w:cs="Arial"/>
                <w:sz w:val="22"/>
                <w:szCs w:val="22"/>
              </w:rPr>
              <w:t xml:space="preserve"> Εκπαίδευσης Κεντρικής Μακεδονίας </w:t>
            </w:r>
          </w:p>
          <w:p w14:paraId="3B038EA7" w14:textId="77777777" w:rsidR="00FF5DBF" w:rsidRPr="00D612FD" w:rsidRDefault="00FF5DBF" w:rsidP="00836CBC">
            <w:pPr>
              <w:spacing w:line="276" w:lineRule="auto"/>
              <w:ind w:left="175"/>
              <w:jc w:val="both"/>
              <w:rPr>
                <w:rFonts w:ascii="Calibri" w:hAnsi="Calibri" w:cs="Arial"/>
                <w:sz w:val="22"/>
                <w:szCs w:val="22"/>
              </w:rPr>
            </w:pPr>
          </w:p>
          <w:p w14:paraId="12848259" w14:textId="1D7C9AD3" w:rsidR="00FF5DBF" w:rsidRDefault="00FF5DBF" w:rsidP="000E1C7D">
            <w:pPr>
              <w:pStyle w:val="a8"/>
              <w:numPr>
                <w:ilvl w:val="0"/>
                <w:numId w:val="6"/>
              </w:numPr>
              <w:spacing w:line="276" w:lineRule="auto"/>
              <w:jc w:val="both"/>
              <w:rPr>
                <w:rFonts w:ascii="Calibri" w:hAnsi="Calibri" w:cs="Arial"/>
                <w:sz w:val="22"/>
                <w:szCs w:val="22"/>
              </w:rPr>
            </w:pPr>
            <w:r w:rsidRPr="00D612FD">
              <w:rPr>
                <w:rFonts w:ascii="Calibri" w:hAnsi="Calibri" w:cs="Arial"/>
                <w:sz w:val="22"/>
                <w:szCs w:val="22"/>
              </w:rPr>
              <w:t>Δ/</w:t>
            </w:r>
            <w:proofErr w:type="spellStart"/>
            <w:r w:rsidRPr="00D612FD">
              <w:rPr>
                <w:rFonts w:ascii="Calibri" w:hAnsi="Calibri" w:cs="Arial"/>
                <w:sz w:val="22"/>
                <w:szCs w:val="22"/>
              </w:rPr>
              <w:t>νση</w:t>
            </w:r>
            <w:proofErr w:type="spellEnd"/>
            <w:r w:rsidRPr="00D612FD">
              <w:rPr>
                <w:rFonts w:ascii="Calibri" w:hAnsi="Calibri" w:cs="Arial"/>
                <w:sz w:val="22"/>
                <w:szCs w:val="22"/>
              </w:rPr>
              <w:t xml:space="preserve"> Πρωτοβάθμιας </w:t>
            </w:r>
            <w:proofErr w:type="spellStart"/>
            <w:r w:rsidRPr="00D612FD">
              <w:rPr>
                <w:rFonts w:ascii="Calibri" w:hAnsi="Calibri" w:cs="Arial"/>
                <w:sz w:val="22"/>
                <w:szCs w:val="22"/>
              </w:rPr>
              <w:t>Εκαίδευσης</w:t>
            </w:r>
            <w:proofErr w:type="spellEnd"/>
            <w:r w:rsidRPr="00D612FD">
              <w:rPr>
                <w:rFonts w:ascii="Calibri" w:hAnsi="Calibri" w:cs="Arial"/>
                <w:sz w:val="22"/>
                <w:szCs w:val="22"/>
              </w:rPr>
              <w:t xml:space="preserve"> Νομού Πέλλας</w:t>
            </w:r>
          </w:p>
          <w:p w14:paraId="1A79852B" w14:textId="77777777" w:rsidR="009E4ECA" w:rsidRPr="009E4ECA" w:rsidRDefault="009E4ECA" w:rsidP="009E4ECA">
            <w:pPr>
              <w:pStyle w:val="a8"/>
              <w:rPr>
                <w:rFonts w:ascii="Calibri" w:hAnsi="Calibri" w:cs="Arial"/>
                <w:sz w:val="22"/>
                <w:szCs w:val="22"/>
              </w:rPr>
            </w:pPr>
          </w:p>
          <w:p w14:paraId="2FC6EDAC" w14:textId="77777777" w:rsidR="00836CBC" w:rsidRPr="00D612FD" w:rsidRDefault="00836CBC" w:rsidP="00836CBC">
            <w:pPr>
              <w:spacing w:line="276" w:lineRule="auto"/>
              <w:ind w:left="175"/>
              <w:jc w:val="both"/>
              <w:rPr>
                <w:rFonts w:ascii="Calibri" w:hAnsi="Calibri" w:cs="Arial"/>
                <w:b/>
                <w:sz w:val="22"/>
                <w:szCs w:val="22"/>
                <w:highlight w:val="yellow"/>
              </w:rPr>
            </w:pPr>
          </w:p>
        </w:tc>
      </w:tr>
    </w:tbl>
    <w:p w14:paraId="1A115051" w14:textId="77777777" w:rsidR="00932D49" w:rsidRDefault="00932D49" w:rsidP="00946437">
      <w:pPr>
        <w:spacing w:line="276" w:lineRule="auto"/>
        <w:jc w:val="both"/>
        <w:outlineLvl w:val="0"/>
        <w:rPr>
          <w:rFonts w:ascii="Calibri" w:hAnsi="Calibri" w:cs="Arial"/>
          <w:b/>
          <w:bCs/>
          <w:sz w:val="22"/>
          <w:szCs w:val="22"/>
        </w:rPr>
      </w:pPr>
    </w:p>
    <w:p w14:paraId="0837AAD7" w14:textId="5F36DFAF" w:rsidR="003861C6" w:rsidRDefault="00836CBC" w:rsidP="00946437">
      <w:pPr>
        <w:spacing w:line="276" w:lineRule="auto"/>
        <w:jc w:val="both"/>
        <w:outlineLvl w:val="0"/>
        <w:rPr>
          <w:rFonts w:ascii="Calibri" w:hAnsi="Calibri" w:cs="Arial"/>
          <w:b/>
          <w:bCs/>
          <w:sz w:val="22"/>
          <w:szCs w:val="22"/>
        </w:rPr>
      </w:pPr>
      <w:r w:rsidRPr="00D612FD">
        <w:rPr>
          <w:rFonts w:ascii="Calibri" w:hAnsi="Calibri" w:cs="Arial"/>
          <w:b/>
          <w:bCs/>
          <w:sz w:val="22"/>
          <w:szCs w:val="22"/>
        </w:rPr>
        <w:t xml:space="preserve">ΘΕΜΑ: </w:t>
      </w:r>
      <w:r w:rsidR="001715E5">
        <w:rPr>
          <w:rFonts w:ascii="Calibri" w:hAnsi="Calibri" w:cs="Arial"/>
          <w:b/>
          <w:bCs/>
          <w:sz w:val="22"/>
          <w:szCs w:val="22"/>
        </w:rPr>
        <w:t>Οδηγίες για την επιστροφή σε μια «νέα κανονικότητα</w:t>
      </w:r>
      <w:r w:rsidR="000029B5">
        <w:rPr>
          <w:rFonts w:ascii="Calibri" w:hAnsi="Calibri" w:cs="Arial"/>
          <w:b/>
          <w:bCs/>
          <w:sz w:val="22"/>
          <w:szCs w:val="22"/>
        </w:rPr>
        <w:t>»</w:t>
      </w:r>
    </w:p>
    <w:p w14:paraId="573013B7" w14:textId="2B3CF7F4" w:rsidR="00932D49" w:rsidRDefault="00932D49" w:rsidP="00946437">
      <w:pPr>
        <w:spacing w:line="276" w:lineRule="auto"/>
        <w:jc w:val="both"/>
        <w:outlineLvl w:val="0"/>
        <w:rPr>
          <w:rFonts w:ascii="Calibri" w:hAnsi="Calibri" w:cs="Arial"/>
          <w:b/>
          <w:bCs/>
          <w:sz w:val="22"/>
          <w:szCs w:val="22"/>
        </w:rPr>
      </w:pPr>
      <w:r>
        <w:rPr>
          <w:rFonts w:ascii="Calibri" w:hAnsi="Calibri" w:cs="Arial"/>
          <w:b/>
          <w:bCs/>
          <w:sz w:val="22"/>
          <w:szCs w:val="22"/>
        </w:rPr>
        <w:t>Σχ.:</w:t>
      </w:r>
    </w:p>
    <w:p w14:paraId="0FF8FA6A" w14:textId="77777777" w:rsidR="00932D49" w:rsidRPr="00932D49" w:rsidRDefault="00932D49" w:rsidP="00932D49">
      <w:pPr>
        <w:spacing w:line="264" w:lineRule="auto"/>
        <w:ind w:left="284" w:hanging="284"/>
        <w:jc w:val="both"/>
        <w:rPr>
          <w:rFonts w:asciiTheme="minorHAnsi" w:hAnsiTheme="minorHAnsi" w:cstheme="minorHAnsi"/>
          <w:sz w:val="22"/>
          <w:szCs w:val="22"/>
        </w:rPr>
      </w:pPr>
      <w:r w:rsidRPr="00932D49">
        <w:rPr>
          <w:rFonts w:asciiTheme="minorHAnsi" w:hAnsiTheme="minorHAnsi" w:cstheme="minorHAnsi"/>
          <w:sz w:val="22"/>
          <w:szCs w:val="22"/>
        </w:rPr>
        <w:t xml:space="preserve">(1) Π.Δ. 79/2017 (όπως τροποποιήθηκε με τον Ν. 4559/ΦΕΚ 142/3-8-2018) </w:t>
      </w:r>
    </w:p>
    <w:p w14:paraId="5DAB7F5C" w14:textId="77777777" w:rsidR="00932D49" w:rsidRPr="00932D49" w:rsidRDefault="00932D49" w:rsidP="00932D49">
      <w:pPr>
        <w:spacing w:line="264" w:lineRule="auto"/>
        <w:jc w:val="both"/>
        <w:rPr>
          <w:rFonts w:asciiTheme="minorHAnsi" w:hAnsiTheme="minorHAnsi" w:cstheme="minorHAnsi"/>
          <w:sz w:val="22"/>
          <w:szCs w:val="22"/>
        </w:rPr>
      </w:pPr>
      <w:r w:rsidRPr="00932D49">
        <w:rPr>
          <w:rFonts w:asciiTheme="minorHAnsi" w:hAnsiTheme="minorHAnsi" w:cstheme="minorHAnsi"/>
          <w:sz w:val="22"/>
          <w:szCs w:val="22"/>
        </w:rPr>
        <w:t>(2) Νόμος 4547/ΦΕΚ 102/12-6-2018</w:t>
      </w:r>
    </w:p>
    <w:p w14:paraId="1741D7DF" w14:textId="77777777" w:rsidR="00932D49" w:rsidRPr="00932D49" w:rsidRDefault="00932D49" w:rsidP="00932D49">
      <w:pPr>
        <w:spacing w:line="264" w:lineRule="auto"/>
        <w:jc w:val="both"/>
        <w:rPr>
          <w:rFonts w:asciiTheme="minorHAnsi" w:hAnsiTheme="minorHAnsi" w:cstheme="minorHAnsi"/>
          <w:sz w:val="22"/>
          <w:szCs w:val="22"/>
        </w:rPr>
      </w:pPr>
      <w:r w:rsidRPr="00932D49">
        <w:rPr>
          <w:rFonts w:asciiTheme="minorHAnsi" w:hAnsiTheme="minorHAnsi" w:cstheme="minorHAnsi"/>
          <w:sz w:val="22"/>
          <w:szCs w:val="22"/>
        </w:rPr>
        <w:t xml:space="preserve">(3) ΦΕΚ 4299/27-9-2018/τ. 2ο </w:t>
      </w:r>
    </w:p>
    <w:p w14:paraId="54034B9F" w14:textId="77777777" w:rsidR="00932D49" w:rsidRPr="00932D49" w:rsidRDefault="00932D49" w:rsidP="00932D49">
      <w:pPr>
        <w:spacing w:line="264" w:lineRule="auto"/>
        <w:jc w:val="both"/>
        <w:rPr>
          <w:rFonts w:asciiTheme="minorHAnsi" w:hAnsiTheme="minorHAnsi" w:cstheme="minorHAnsi"/>
          <w:sz w:val="22"/>
          <w:szCs w:val="22"/>
        </w:rPr>
      </w:pPr>
      <w:r w:rsidRPr="00932D49">
        <w:rPr>
          <w:rFonts w:asciiTheme="minorHAnsi" w:hAnsiTheme="minorHAnsi" w:cstheme="minorHAnsi"/>
          <w:sz w:val="22"/>
          <w:szCs w:val="22"/>
        </w:rPr>
        <w:t>(4) Ν. 4692/ΦΕΚ 111/12-6-2020/τ. 1ο</w:t>
      </w:r>
    </w:p>
    <w:p w14:paraId="684BE70C" w14:textId="0497E37F" w:rsidR="00932D49" w:rsidRPr="00932D49" w:rsidRDefault="00932D49" w:rsidP="00932D49">
      <w:pPr>
        <w:spacing w:line="264" w:lineRule="auto"/>
        <w:ind w:left="284" w:hanging="284"/>
        <w:jc w:val="both"/>
        <w:rPr>
          <w:rFonts w:asciiTheme="minorHAnsi" w:hAnsiTheme="minorHAnsi" w:cstheme="minorHAnsi"/>
          <w:sz w:val="22"/>
          <w:szCs w:val="22"/>
        </w:rPr>
      </w:pPr>
      <w:r w:rsidRPr="00932D49">
        <w:rPr>
          <w:rFonts w:asciiTheme="minorHAnsi" w:hAnsiTheme="minorHAnsi" w:cstheme="minorHAnsi"/>
          <w:sz w:val="22"/>
          <w:szCs w:val="22"/>
        </w:rPr>
        <w:t xml:space="preserve">(5) 113701/ΓΔ4/2-9-2020 «Μέτρα προστασίας για την αντιμετώπιση του </w:t>
      </w:r>
      <w:proofErr w:type="spellStart"/>
      <w:r w:rsidRPr="00932D49">
        <w:rPr>
          <w:rFonts w:asciiTheme="minorHAnsi" w:hAnsiTheme="minorHAnsi" w:cstheme="minorHAnsi"/>
          <w:sz w:val="22"/>
          <w:szCs w:val="22"/>
        </w:rPr>
        <w:t>κορωνοϊού</w:t>
      </w:r>
      <w:proofErr w:type="spellEnd"/>
      <w:r w:rsidRPr="00932D49">
        <w:rPr>
          <w:rFonts w:asciiTheme="minorHAnsi" w:hAnsiTheme="minorHAnsi" w:cstheme="minorHAnsi"/>
          <w:sz w:val="22"/>
          <w:szCs w:val="22"/>
        </w:rPr>
        <w:t xml:space="preserve"> COVID – 19 / Κοινοποίηση ΚΥΑ»</w:t>
      </w:r>
    </w:p>
    <w:p w14:paraId="42EBB876" w14:textId="460EE52A" w:rsidR="00932D49" w:rsidRPr="00932D49" w:rsidRDefault="00932D49" w:rsidP="00932D49">
      <w:pPr>
        <w:spacing w:line="264" w:lineRule="auto"/>
        <w:ind w:left="284" w:hanging="284"/>
        <w:jc w:val="both"/>
        <w:rPr>
          <w:rFonts w:asciiTheme="minorHAnsi" w:hAnsiTheme="minorHAnsi" w:cstheme="minorHAnsi"/>
          <w:sz w:val="22"/>
          <w:szCs w:val="22"/>
        </w:rPr>
      </w:pPr>
      <w:r w:rsidRPr="00932D49">
        <w:rPr>
          <w:rFonts w:asciiTheme="minorHAnsi" w:hAnsiTheme="minorHAnsi" w:cstheme="minorHAnsi"/>
          <w:sz w:val="22"/>
          <w:szCs w:val="22"/>
        </w:rPr>
        <w:t>(6) 2020-9-1/Υ.ΠΑΙ.Θ. Πρωτοβάθμια και Δευτεροβάθμια Εκπαίδευση. Έναρξη σχολικού έτους 2020-21</w:t>
      </w:r>
    </w:p>
    <w:p w14:paraId="68105F6E" w14:textId="3932B884" w:rsidR="00932D49" w:rsidRDefault="00932D49" w:rsidP="00932D49">
      <w:pPr>
        <w:spacing w:line="264" w:lineRule="auto"/>
        <w:ind w:left="284" w:hanging="284"/>
        <w:jc w:val="both"/>
        <w:rPr>
          <w:rFonts w:asciiTheme="minorHAnsi" w:hAnsiTheme="minorHAnsi" w:cstheme="minorHAnsi"/>
          <w:sz w:val="22"/>
          <w:szCs w:val="22"/>
        </w:rPr>
      </w:pPr>
      <w:r w:rsidRPr="00932D49">
        <w:rPr>
          <w:rFonts w:asciiTheme="minorHAnsi" w:hAnsiTheme="minorHAnsi" w:cstheme="minorHAnsi"/>
          <w:sz w:val="22"/>
          <w:szCs w:val="22"/>
        </w:rPr>
        <w:t xml:space="preserve">(7) Φ.7/ΦΜ/116473/Δ1/2020-9-7, Διαβίβαση Οδηγιών για Δημοτικά Σχολεία του ΕΟΔΥ σχετικά με τη Λοίμωξη από το νέο </w:t>
      </w:r>
      <w:proofErr w:type="spellStart"/>
      <w:r w:rsidRPr="00932D49">
        <w:rPr>
          <w:rFonts w:asciiTheme="minorHAnsi" w:hAnsiTheme="minorHAnsi" w:cstheme="minorHAnsi"/>
          <w:sz w:val="22"/>
          <w:szCs w:val="22"/>
        </w:rPr>
        <w:t>κορωνοϊό</w:t>
      </w:r>
      <w:proofErr w:type="spellEnd"/>
      <w:r w:rsidRPr="00932D49">
        <w:rPr>
          <w:rFonts w:asciiTheme="minorHAnsi" w:hAnsiTheme="minorHAnsi" w:cstheme="minorHAnsi"/>
          <w:sz w:val="22"/>
          <w:szCs w:val="22"/>
        </w:rPr>
        <w:t xml:space="preserve"> </w:t>
      </w:r>
      <w:proofErr w:type="spellStart"/>
      <w:r w:rsidRPr="00932D49">
        <w:rPr>
          <w:rFonts w:asciiTheme="minorHAnsi" w:hAnsiTheme="minorHAnsi" w:cstheme="minorHAnsi"/>
          <w:sz w:val="22"/>
          <w:szCs w:val="22"/>
        </w:rPr>
        <w:t>sars</w:t>
      </w:r>
      <w:proofErr w:type="spellEnd"/>
      <w:r w:rsidRPr="00932D49">
        <w:rPr>
          <w:rFonts w:asciiTheme="minorHAnsi" w:hAnsiTheme="minorHAnsi" w:cstheme="minorHAnsi"/>
          <w:sz w:val="22"/>
          <w:szCs w:val="22"/>
        </w:rPr>
        <w:t>–cov-2 (covid-19)</w:t>
      </w:r>
    </w:p>
    <w:p w14:paraId="69DD809C" w14:textId="706C05CF" w:rsidR="00B533AB" w:rsidRPr="00932D49" w:rsidRDefault="00B533AB" w:rsidP="00932D49">
      <w:pPr>
        <w:spacing w:line="264"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(8) </w:t>
      </w:r>
      <w:r>
        <w:rPr>
          <w:rFonts w:ascii="Calibri" w:hAnsi="Calibri" w:cs="Arial"/>
          <w:sz w:val="22"/>
          <w:szCs w:val="22"/>
        </w:rPr>
        <w:t>1558/02-09-2020 έγγραφό μας με θέμα: «Επιμορφωτικές συναντήσεις»</w:t>
      </w:r>
    </w:p>
    <w:p w14:paraId="55BEFF28" w14:textId="77777777" w:rsidR="00932D49" w:rsidRPr="00932D49" w:rsidRDefault="00932D49" w:rsidP="00946437">
      <w:pPr>
        <w:spacing w:line="276" w:lineRule="auto"/>
        <w:jc w:val="both"/>
        <w:outlineLvl w:val="0"/>
        <w:rPr>
          <w:rFonts w:asciiTheme="minorHAnsi" w:hAnsiTheme="minorHAnsi" w:cstheme="minorHAnsi"/>
          <w:b/>
          <w:bCs/>
          <w:sz w:val="22"/>
          <w:szCs w:val="22"/>
        </w:rPr>
      </w:pPr>
    </w:p>
    <w:p w14:paraId="3D957B6D" w14:textId="514AAF45" w:rsidR="00920127" w:rsidRDefault="00892816" w:rsidP="00234AAB">
      <w:pPr>
        <w:spacing w:line="276" w:lineRule="auto"/>
        <w:jc w:val="both"/>
        <w:outlineLvl w:val="0"/>
        <w:rPr>
          <w:rFonts w:ascii="Calibri" w:hAnsi="Calibri" w:cs="Arial"/>
          <w:sz w:val="22"/>
          <w:szCs w:val="22"/>
        </w:rPr>
      </w:pPr>
      <w:r>
        <w:rPr>
          <w:rFonts w:ascii="Calibri" w:hAnsi="Calibri" w:cs="Arial"/>
          <w:sz w:val="22"/>
          <w:szCs w:val="22"/>
        </w:rPr>
        <w:t xml:space="preserve">Σε συνέχεια του με </w:t>
      </w:r>
      <w:proofErr w:type="spellStart"/>
      <w:r>
        <w:rPr>
          <w:rFonts w:ascii="Calibri" w:hAnsi="Calibri" w:cs="Arial"/>
          <w:sz w:val="22"/>
          <w:szCs w:val="22"/>
        </w:rPr>
        <w:t>αρ</w:t>
      </w:r>
      <w:proofErr w:type="spellEnd"/>
      <w:r>
        <w:rPr>
          <w:rFonts w:ascii="Calibri" w:hAnsi="Calibri" w:cs="Arial"/>
          <w:sz w:val="22"/>
          <w:szCs w:val="22"/>
        </w:rPr>
        <w:t xml:space="preserve">. </w:t>
      </w:r>
      <w:proofErr w:type="spellStart"/>
      <w:r>
        <w:rPr>
          <w:rFonts w:ascii="Calibri" w:hAnsi="Calibri" w:cs="Arial"/>
          <w:sz w:val="22"/>
          <w:szCs w:val="22"/>
        </w:rPr>
        <w:t>πρωτοκ</w:t>
      </w:r>
      <w:proofErr w:type="spellEnd"/>
      <w:r>
        <w:rPr>
          <w:rFonts w:ascii="Calibri" w:hAnsi="Calibri" w:cs="Arial"/>
          <w:sz w:val="22"/>
          <w:szCs w:val="22"/>
        </w:rPr>
        <w:t>. 1558/02-09-2020 εγγράφου μας (βλ. σχ.</w:t>
      </w:r>
      <w:r w:rsidR="00B533AB">
        <w:rPr>
          <w:rFonts w:ascii="Calibri" w:hAnsi="Calibri" w:cs="Arial"/>
          <w:sz w:val="22"/>
          <w:szCs w:val="22"/>
        </w:rPr>
        <w:t xml:space="preserve"> 8</w:t>
      </w:r>
      <w:r>
        <w:rPr>
          <w:rFonts w:ascii="Calibri" w:hAnsi="Calibri" w:cs="Arial"/>
          <w:sz w:val="22"/>
          <w:szCs w:val="22"/>
        </w:rPr>
        <w:t xml:space="preserve">) αλλά και της επικοινωνίας  </w:t>
      </w:r>
      <w:r w:rsidR="00931D75">
        <w:rPr>
          <w:rFonts w:ascii="Calibri" w:hAnsi="Calibri" w:cs="Arial"/>
          <w:sz w:val="22"/>
          <w:szCs w:val="22"/>
        </w:rPr>
        <w:t xml:space="preserve">που διαμείφθηκε </w:t>
      </w:r>
      <w:r>
        <w:rPr>
          <w:rFonts w:ascii="Calibri" w:hAnsi="Calibri" w:cs="Arial"/>
          <w:sz w:val="22"/>
          <w:szCs w:val="22"/>
        </w:rPr>
        <w:t>την εβδομάδα που παρήλθε με</w:t>
      </w:r>
      <w:r w:rsidR="00C0627B">
        <w:rPr>
          <w:rFonts w:ascii="Calibri" w:hAnsi="Calibri" w:cs="Arial"/>
          <w:sz w:val="22"/>
          <w:szCs w:val="22"/>
        </w:rPr>
        <w:t xml:space="preserve"> τα μέλη των</w:t>
      </w:r>
      <w:r>
        <w:rPr>
          <w:rFonts w:ascii="Calibri" w:hAnsi="Calibri" w:cs="Arial"/>
          <w:sz w:val="22"/>
          <w:szCs w:val="22"/>
        </w:rPr>
        <w:t xml:space="preserve"> Συλλόγ</w:t>
      </w:r>
      <w:r w:rsidR="00C0627B">
        <w:rPr>
          <w:rFonts w:ascii="Calibri" w:hAnsi="Calibri" w:cs="Arial"/>
          <w:sz w:val="22"/>
          <w:szCs w:val="22"/>
        </w:rPr>
        <w:t>ων</w:t>
      </w:r>
      <w:r>
        <w:rPr>
          <w:rFonts w:ascii="Calibri" w:hAnsi="Calibri" w:cs="Arial"/>
          <w:sz w:val="22"/>
          <w:szCs w:val="22"/>
        </w:rPr>
        <w:t xml:space="preserve"> Διδασκόντων των σχολείων ευθύνης μας</w:t>
      </w:r>
      <w:r w:rsidR="008751EA">
        <w:rPr>
          <w:rFonts w:ascii="Calibri" w:hAnsi="Calibri" w:cs="Arial"/>
          <w:sz w:val="22"/>
          <w:szCs w:val="22"/>
        </w:rPr>
        <w:t xml:space="preserve">, </w:t>
      </w:r>
      <w:r w:rsidR="004B4675">
        <w:rPr>
          <w:rFonts w:ascii="Calibri" w:hAnsi="Calibri" w:cs="Arial"/>
          <w:sz w:val="22"/>
          <w:szCs w:val="22"/>
        </w:rPr>
        <w:t>με τ</w:t>
      </w:r>
      <w:r w:rsidR="008751EA">
        <w:rPr>
          <w:rFonts w:ascii="Calibri" w:hAnsi="Calibri" w:cs="Arial"/>
          <w:sz w:val="22"/>
          <w:szCs w:val="22"/>
        </w:rPr>
        <w:t>η</w:t>
      </w:r>
      <w:r w:rsidR="004B4675">
        <w:rPr>
          <w:rFonts w:ascii="Calibri" w:hAnsi="Calibri" w:cs="Arial"/>
          <w:sz w:val="22"/>
          <w:szCs w:val="22"/>
        </w:rPr>
        <w:t>ν</w:t>
      </w:r>
      <w:r w:rsidR="008751EA">
        <w:rPr>
          <w:rFonts w:ascii="Calibri" w:hAnsi="Calibri" w:cs="Arial"/>
          <w:sz w:val="22"/>
          <w:szCs w:val="22"/>
        </w:rPr>
        <w:t xml:space="preserve"> έναρξη της νέας σχολικής χρονιάς, </w:t>
      </w:r>
      <w:r w:rsidR="00ED6ED6">
        <w:rPr>
          <w:rFonts w:ascii="Calibri" w:hAnsi="Calibri" w:cs="Arial"/>
          <w:sz w:val="22"/>
          <w:szCs w:val="22"/>
        </w:rPr>
        <w:t xml:space="preserve">επανερχόμαστε για να ανακεφαλαιώσουμε </w:t>
      </w:r>
      <w:r w:rsidR="00931D75">
        <w:rPr>
          <w:rFonts w:ascii="Calibri" w:hAnsi="Calibri" w:cs="Arial"/>
          <w:sz w:val="22"/>
          <w:szCs w:val="22"/>
        </w:rPr>
        <w:t>τα εξής</w:t>
      </w:r>
      <w:r w:rsidR="008751EA">
        <w:rPr>
          <w:rFonts w:ascii="Calibri" w:hAnsi="Calibri" w:cs="Arial"/>
          <w:sz w:val="22"/>
          <w:szCs w:val="22"/>
        </w:rPr>
        <w:t>:</w:t>
      </w:r>
      <w:r>
        <w:rPr>
          <w:rFonts w:ascii="Calibri" w:hAnsi="Calibri" w:cs="Arial"/>
          <w:sz w:val="22"/>
          <w:szCs w:val="22"/>
        </w:rPr>
        <w:t xml:space="preserve"> </w:t>
      </w:r>
    </w:p>
    <w:p w14:paraId="1878DE97" w14:textId="6B05F537" w:rsidR="00931D75" w:rsidRDefault="00931D75" w:rsidP="00234AAB">
      <w:pPr>
        <w:spacing w:line="276" w:lineRule="auto"/>
        <w:jc w:val="both"/>
        <w:outlineLvl w:val="0"/>
        <w:rPr>
          <w:rFonts w:ascii="Calibri" w:hAnsi="Calibri" w:cs="Arial"/>
          <w:sz w:val="22"/>
          <w:szCs w:val="22"/>
        </w:rPr>
      </w:pPr>
    </w:p>
    <w:p w14:paraId="5E9D3EF5" w14:textId="3F6CB1FF" w:rsidR="009A293D" w:rsidRPr="005929A0" w:rsidRDefault="009A293D" w:rsidP="009A293D">
      <w:pPr>
        <w:pStyle w:val="a8"/>
        <w:numPr>
          <w:ilvl w:val="0"/>
          <w:numId w:val="10"/>
        </w:numPr>
        <w:spacing w:line="276" w:lineRule="auto"/>
        <w:jc w:val="both"/>
        <w:outlineLvl w:val="0"/>
        <w:rPr>
          <w:rFonts w:ascii="Calibri" w:hAnsi="Calibri" w:cs="Arial"/>
          <w:b/>
          <w:bCs/>
          <w:sz w:val="22"/>
          <w:szCs w:val="22"/>
          <w:u w:val="single"/>
        </w:rPr>
      </w:pPr>
      <w:r w:rsidRPr="005929A0">
        <w:rPr>
          <w:rFonts w:ascii="Calibri" w:hAnsi="Calibri" w:cs="Arial"/>
          <w:b/>
          <w:bCs/>
          <w:sz w:val="22"/>
          <w:szCs w:val="22"/>
          <w:u w:val="single"/>
        </w:rPr>
        <w:t>Εγκαθίδρυση θετικής οικολογίας στην τάξη</w:t>
      </w:r>
    </w:p>
    <w:p w14:paraId="6284F4BA" w14:textId="7F305630" w:rsidR="008D6CA3" w:rsidRDefault="006011FA" w:rsidP="00234AAB">
      <w:pPr>
        <w:spacing w:line="276" w:lineRule="auto"/>
        <w:jc w:val="both"/>
        <w:outlineLvl w:val="0"/>
        <w:rPr>
          <w:rFonts w:ascii="Calibri" w:hAnsi="Calibri" w:cs="Arial"/>
          <w:sz w:val="22"/>
          <w:szCs w:val="22"/>
        </w:rPr>
      </w:pPr>
      <w:r>
        <w:rPr>
          <w:rFonts w:ascii="Calibri" w:hAnsi="Calibri" w:cs="Arial"/>
          <w:sz w:val="22"/>
          <w:szCs w:val="22"/>
        </w:rPr>
        <w:t xml:space="preserve">Καθώς τα παιδιά καλούνται να προσαρμοστούν σε πρωτόγνωρους κανόνες που αφορούν π. χ. τον τρόπο παραμονής τους στη σχολική αίθουσα, </w:t>
      </w:r>
      <w:hyperlink r:id="rId10" w:history="1">
        <w:r w:rsidRPr="002A35F6">
          <w:rPr>
            <w:rStyle w:val="-"/>
            <w:rFonts w:ascii="Calibri" w:hAnsi="Calibri" w:cs="Arial"/>
            <w:sz w:val="22"/>
            <w:szCs w:val="22"/>
          </w:rPr>
          <w:t>τον τρόπο χρήσης της προστατευτικής μάσκας</w:t>
        </w:r>
      </w:hyperlink>
      <w:r>
        <w:rPr>
          <w:rFonts w:ascii="Calibri" w:hAnsi="Calibri" w:cs="Arial"/>
          <w:sz w:val="22"/>
          <w:szCs w:val="22"/>
        </w:rPr>
        <w:t>, τους εν γένει κανόνες υγιεινής των χεριών, τον τρόπο αύλησης</w:t>
      </w:r>
      <w:r w:rsidR="005214D5">
        <w:rPr>
          <w:rFonts w:ascii="Calibri" w:hAnsi="Calibri" w:cs="Arial"/>
          <w:sz w:val="22"/>
          <w:szCs w:val="22"/>
        </w:rPr>
        <w:t>, τον περιορισμό των μετακινήσεων</w:t>
      </w:r>
      <w:r>
        <w:rPr>
          <w:rFonts w:ascii="Calibri" w:hAnsi="Calibri" w:cs="Arial"/>
          <w:sz w:val="22"/>
          <w:szCs w:val="22"/>
        </w:rPr>
        <w:t xml:space="preserve"> κ.α., είναι </w:t>
      </w:r>
      <w:r>
        <w:rPr>
          <w:rFonts w:ascii="Calibri" w:hAnsi="Calibri" w:cs="Arial"/>
          <w:sz w:val="22"/>
          <w:szCs w:val="22"/>
        </w:rPr>
        <w:lastRenderedPageBreak/>
        <w:t xml:space="preserve">σημαντικό να μεριμνήσουμε για τη  δημιουργία και διατήρηση μιας </w:t>
      </w:r>
      <w:r w:rsidRPr="006011FA">
        <w:rPr>
          <w:rFonts w:ascii="Calibri" w:hAnsi="Calibri" w:cs="Arial"/>
          <w:b/>
          <w:bCs/>
          <w:sz w:val="22"/>
          <w:szCs w:val="22"/>
        </w:rPr>
        <w:t>«θετικής οικολογίας»</w:t>
      </w:r>
      <w:r>
        <w:rPr>
          <w:rFonts w:ascii="Calibri" w:hAnsi="Calibri" w:cs="Arial"/>
          <w:sz w:val="22"/>
          <w:szCs w:val="22"/>
        </w:rPr>
        <w:t xml:space="preserve"> μέσα στην τάξη. Προς την κατεύθυνση αυτή, όπως </w:t>
      </w:r>
      <w:r w:rsidR="008D6CA3" w:rsidRPr="002A35F6">
        <w:rPr>
          <w:rFonts w:ascii="Calibri" w:hAnsi="Calibri" w:cs="Arial"/>
          <w:b/>
          <w:bCs/>
          <w:sz w:val="22"/>
          <w:szCs w:val="22"/>
        </w:rPr>
        <w:t xml:space="preserve">ήδη </w:t>
      </w:r>
      <w:r w:rsidR="008D6CA3">
        <w:rPr>
          <w:rFonts w:ascii="Calibri" w:hAnsi="Calibri" w:cs="Arial"/>
          <w:sz w:val="22"/>
          <w:szCs w:val="22"/>
        </w:rPr>
        <w:t>αναφέραμε, τονίσαμε και περιγράψαμε σ</w:t>
      </w:r>
      <w:r>
        <w:rPr>
          <w:rFonts w:ascii="Calibri" w:hAnsi="Calibri" w:cs="Arial"/>
          <w:sz w:val="22"/>
          <w:szCs w:val="22"/>
        </w:rPr>
        <w:t>τις μεταξύ μας συζητήσεις</w:t>
      </w:r>
      <w:r w:rsidR="006E0DB0">
        <w:rPr>
          <w:rFonts w:ascii="Calibri" w:hAnsi="Calibri" w:cs="Arial"/>
          <w:sz w:val="22"/>
          <w:szCs w:val="22"/>
        </w:rPr>
        <w:t>,</w:t>
      </w:r>
      <w:r>
        <w:rPr>
          <w:rFonts w:ascii="Calibri" w:hAnsi="Calibri" w:cs="Arial"/>
          <w:sz w:val="22"/>
          <w:szCs w:val="22"/>
        </w:rPr>
        <w:t xml:space="preserve"> συμβάλλουν</w:t>
      </w:r>
      <w:r w:rsidR="006E0DB0">
        <w:rPr>
          <w:rFonts w:ascii="Calibri" w:hAnsi="Calibri" w:cs="Arial"/>
          <w:sz w:val="22"/>
          <w:szCs w:val="22"/>
        </w:rPr>
        <w:t xml:space="preserve"> τα παρακάτω</w:t>
      </w:r>
      <w:r w:rsidR="008D6CA3">
        <w:rPr>
          <w:rFonts w:ascii="Calibri" w:hAnsi="Calibri" w:cs="Arial"/>
          <w:sz w:val="22"/>
          <w:szCs w:val="22"/>
        </w:rPr>
        <w:t>:</w:t>
      </w:r>
    </w:p>
    <w:p w14:paraId="205728EF" w14:textId="03A45974" w:rsidR="008751EA" w:rsidRDefault="008D6CA3" w:rsidP="009A293D">
      <w:pPr>
        <w:pStyle w:val="a8"/>
        <w:numPr>
          <w:ilvl w:val="0"/>
          <w:numId w:val="9"/>
        </w:numPr>
        <w:spacing w:line="276" w:lineRule="auto"/>
        <w:ind w:hanging="294"/>
        <w:jc w:val="both"/>
        <w:outlineLvl w:val="0"/>
        <w:rPr>
          <w:rFonts w:asciiTheme="minorHAnsi" w:hAnsiTheme="minorHAnsi" w:cstheme="minorHAnsi"/>
          <w:sz w:val="22"/>
          <w:szCs w:val="22"/>
        </w:rPr>
      </w:pPr>
      <w:r w:rsidRPr="008D6CA3">
        <w:rPr>
          <w:rFonts w:ascii="Calibri" w:hAnsi="Calibri" w:cs="Arial"/>
          <w:sz w:val="22"/>
          <w:szCs w:val="22"/>
        </w:rPr>
        <w:t xml:space="preserve">η αξιοποίηση και ένταξη στην καθημερινή ρουτίνα της τάξης των </w:t>
      </w:r>
      <w:r w:rsidRPr="002A35F6">
        <w:rPr>
          <w:rFonts w:ascii="Calibri" w:hAnsi="Calibri" w:cs="Arial"/>
          <w:b/>
          <w:bCs/>
          <w:sz w:val="22"/>
          <w:szCs w:val="22"/>
        </w:rPr>
        <w:t>οπτικών γραφημάτων ανατροφοδότησης</w:t>
      </w:r>
      <w:r w:rsidRPr="008D6CA3">
        <w:rPr>
          <w:rFonts w:ascii="Calibri" w:hAnsi="Calibri" w:cs="Arial"/>
          <w:sz w:val="22"/>
          <w:szCs w:val="22"/>
        </w:rPr>
        <w:t xml:space="preserve"> τα οποία </w:t>
      </w:r>
      <w:r w:rsidRPr="008D6CA3">
        <w:rPr>
          <w:rFonts w:asciiTheme="minorHAnsi" w:hAnsiTheme="minorHAnsi" w:cstheme="minorHAnsi"/>
          <w:sz w:val="22"/>
          <w:szCs w:val="22"/>
        </w:rPr>
        <w:t>ως διδακτικές τεχνικές συμβάλλουν σημαντικά ώστε κάθε φορά το μήνυμα για τα παιδιά -και εν προκειμένω η εφαρμογή των κανόνων-</w:t>
      </w:r>
      <w:r w:rsidR="002A35F6">
        <w:rPr>
          <w:rFonts w:asciiTheme="minorHAnsi" w:hAnsiTheme="minorHAnsi" w:cstheme="minorHAnsi"/>
          <w:sz w:val="22"/>
          <w:szCs w:val="22"/>
        </w:rPr>
        <w:t xml:space="preserve"> να </w:t>
      </w:r>
      <w:r w:rsidRPr="008D6CA3">
        <w:rPr>
          <w:rFonts w:asciiTheme="minorHAnsi" w:hAnsiTheme="minorHAnsi" w:cstheme="minorHAnsi"/>
          <w:sz w:val="22"/>
          <w:szCs w:val="22"/>
        </w:rPr>
        <w:t xml:space="preserve">είναι σαφές και ξεκάθαρο, επειδή ακριβώς είναι </w:t>
      </w:r>
      <w:proofErr w:type="spellStart"/>
      <w:r w:rsidRPr="008D6CA3">
        <w:rPr>
          <w:rFonts w:asciiTheme="minorHAnsi" w:hAnsiTheme="minorHAnsi" w:cstheme="minorHAnsi"/>
          <w:sz w:val="22"/>
          <w:szCs w:val="22"/>
        </w:rPr>
        <w:t>οπτικοποιημένο</w:t>
      </w:r>
      <w:proofErr w:type="spellEnd"/>
      <w:r w:rsidRPr="008D6CA3">
        <w:rPr>
          <w:rFonts w:asciiTheme="minorHAnsi" w:hAnsiTheme="minorHAnsi" w:cstheme="minorHAnsi"/>
          <w:sz w:val="22"/>
          <w:szCs w:val="22"/>
        </w:rPr>
        <w:t xml:space="preserve"> και φανερό</w:t>
      </w:r>
      <w:r w:rsidR="00CC7C13">
        <w:rPr>
          <w:rFonts w:asciiTheme="minorHAnsi" w:hAnsiTheme="minorHAnsi" w:cstheme="minorHAnsi"/>
          <w:sz w:val="22"/>
          <w:szCs w:val="22"/>
        </w:rPr>
        <w:t>,</w:t>
      </w:r>
      <w:r w:rsidR="002A35F6">
        <w:rPr>
          <w:rFonts w:asciiTheme="minorHAnsi" w:hAnsiTheme="minorHAnsi" w:cstheme="minorHAnsi"/>
          <w:sz w:val="22"/>
          <w:szCs w:val="22"/>
        </w:rPr>
        <w:t xml:space="preserve"> </w:t>
      </w:r>
      <w:r w:rsidR="00BE7FAE">
        <w:rPr>
          <w:rFonts w:asciiTheme="minorHAnsi" w:hAnsiTheme="minorHAnsi" w:cstheme="minorHAnsi"/>
          <w:sz w:val="22"/>
          <w:szCs w:val="22"/>
        </w:rPr>
        <w:t>αλλά και</w:t>
      </w:r>
      <w:r w:rsidR="002A35F6">
        <w:rPr>
          <w:rFonts w:asciiTheme="minorHAnsi" w:hAnsiTheme="minorHAnsi" w:cstheme="minorHAnsi"/>
          <w:sz w:val="22"/>
          <w:szCs w:val="22"/>
        </w:rPr>
        <w:t xml:space="preserve"> να </w:t>
      </w:r>
      <w:r w:rsidR="00BE7FAE">
        <w:rPr>
          <w:rFonts w:asciiTheme="minorHAnsi" w:hAnsiTheme="minorHAnsi" w:cstheme="minorHAnsi"/>
          <w:sz w:val="22"/>
          <w:szCs w:val="22"/>
        </w:rPr>
        <w:t>επιτυγχάνεται</w:t>
      </w:r>
      <w:r w:rsidR="002A35F6">
        <w:rPr>
          <w:rFonts w:asciiTheme="minorHAnsi" w:hAnsiTheme="minorHAnsi" w:cstheme="minorHAnsi"/>
          <w:sz w:val="22"/>
          <w:szCs w:val="22"/>
        </w:rPr>
        <w:t xml:space="preserve"> με ελκυστικό τρόπο.</w:t>
      </w:r>
      <w:r w:rsidR="005214D5">
        <w:rPr>
          <w:rFonts w:asciiTheme="minorHAnsi" w:hAnsiTheme="minorHAnsi" w:cstheme="minorHAnsi"/>
          <w:sz w:val="22"/>
          <w:szCs w:val="22"/>
        </w:rPr>
        <w:t xml:space="preserve"> </w:t>
      </w:r>
    </w:p>
    <w:p w14:paraId="24F0F265" w14:textId="7649631A" w:rsidR="006E0DB0" w:rsidRPr="008D6CA3" w:rsidRDefault="006E0DB0" w:rsidP="009A293D">
      <w:pPr>
        <w:pStyle w:val="a8"/>
        <w:numPr>
          <w:ilvl w:val="0"/>
          <w:numId w:val="9"/>
        </w:numPr>
        <w:spacing w:line="276" w:lineRule="auto"/>
        <w:ind w:hanging="294"/>
        <w:jc w:val="both"/>
        <w:outlineLvl w:val="0"/>
        <w:rPr>
          <w:rFonts w:asciiTheme="minorHAnsi" w:hAnsiTheme="minorHAnsi" w:cstheme="minorHAnsi"/>
          <w:sz w:val="22"/>
          <w:szCs w:val="22"/>
        </w:rPr>
      </w:pPr>
      <w:r>
        <w:rPr>
          <w:rFonts w:asciiTheme="minorHAnsi" w:hAnsiTheme="minorHAnsi" w:cstheme="minorHAnsi"/>
          <w:sz w:val="22"/>
          <w:szCs w:val="22"/>
        </w:rPr>
        <w:t xml:space="preserve">Η χρήση και αξιοποίηση </w:t>
      </w:r>
      <w:proofErr w:type="spellStart"/>
      <w:r>
        <w:rPr>
          <w:rFonts w:asciiTheme="minorHAnsi" w:hAnsiTheme="minorHAnsi" w:cstheme="minorHAnsi"/>
          <w:sz w:val="22"/>
          <w:szCs w:val="22"/>
        </w:rPr>
        <w:t>επιδαπέδιων</w:t>
      </w:r>
      <w:proofErr w:type="spellEnd"/>
      <w:r>
        <w:rPr>
          <w:rFonts w:asciiTheme="minorHAnsi" w:hAnsiTheme="minorHAnsi" w:cstheme="minorHAnsi"/>
          <w:sz w:val="22"/>
          <w:szCs w:val="22"/>
        </w:rPr>
        <w:t xml:space="preserve"> σημάνσεων ώστε να τηρούνται οι αποστάσεις</w:t>
      </w:r>
      <w:r w:rsidR="008549F7">
        <w:rPr>
          <w:rFonts w:asciiTheme="minorHAnsi" w:hAnsiTheme="minorHAnsi" w:cstheme="minorHAnsi"/>
          <w:sz w:val="22"/>
          <w:szCs w:val="22"/>
        </w:rPr>
        <w:t xml:space="preserve"> (είσοδος-έξοδος από την αίθουσα…)</w:t>
      </w:r>
      <w:r>
        <w:rPr>
          <w:rFonts w:asciiTheme="minorHAnsi" w:hAnsiTheme="minorHAnsi" w:cstheme="minorHAnsi"/>
          <w:sz w:val="22"/>
          <w:szCs w:val="22"/>
        </w:rPr>
        <w:t>, να αποφεύγεται ο συνωστισμός και να περιορίζονται οι εντάσεις</w:t>
      </w:r>
    </w:p>
    <w:p w14:paraId="592C1865" w14:textId="280BD03A" w:rsidR="00A76F3D" w:rsidRPr="00BE7FAE" w:rsidRDefault="008D6CA3" w:rsidP="00BE7FAE">
      <w:pPr>
        <w:pStyle w:val="a8"/>
        <w:numPr>
          <w:ilvl w:val="0"/>
          <w:numId w:val="9"/>
        </w:numPr>
        <w:spacing w:line="276" w:lineRule="auto"/>
        <w:ind w:left="709" w:hanging="283"/>
        <w:jc w:val="both"/>
        <w:outlineLvl w:val="0"/>
        <w:rPr>
          <w:rFonts w:ascii="Calibri" w:hAnsi="Calibri" w:cs="Arial"/>
          <w:b/>
          <w:bCs/>
          <w:sz w:val="22"/>
          <w:szCs w:val="22"/>
        </w:rPr>
      </w:pPr>
      <w:r w:rsidRPr="00BE7FAE">
        <w:rPr>
          <w:rFonts w:asciiTheme="minorHAnsi" w:hAnsiTheme="minorHAnsi" w:cstheme="minorHAnsi"/>
          <w:sz w:val="22"/>
          <w:szCs w:val="22"/>
        </w:rPr>
        <w:t xml:space="preserve">η </w:t>
      </w:r>
      <w:r w:rsidR="002A35F6" w:rsidRPr="00BE7FAE">
        <w:rPr>
          <w:rFonts w:asciiTheme="minorHAnsi" w:hAnsiTheme="minorHAnsi" w:cstheme="minorHAnsi"/>
          <w:sz w:val="22"/>
          <w:szCs w:val="22"/>
        </w:rPr>
        <w:t xml:space="preserve">αξιοποίηση -ιδιαίτερα όσο και όταν ο καιρός ευνοεί- </w:t>
      </w:r>
      <w:r w:rsidR="002A35F6" w:rsidRPr="00BE7FAE">
        <w:rPr>
          <w:rFonts w:asciiTheme="minorHAnsi" w:hAnsiTheme="minorHAnsi" w:cstheme="minorHAnsi"/>
          <w:b/>
          <w:bCs/>
          <w:sz w:val="22"/>
          <w:szCs w:val="22"/>
        </w:rPr>
        <w:t>των εξωτερικών διαθέσιμων χώρων</w:t>
      </w:r>
      <w:r w:rsidR="002A35F6" w:rsidRPr="00BE7FAE">
        <w:rPr>
          <w:rFonts w:asciiTheme="minorHAnsi" w:hAnsiTheme="minorHAnsi" w:cstheme="minorHAnsi"/>
          <w:sz w:val="22"/>
          <w:szCs w:val="22"/>
        </w:rPr>
        <w:t xml:space="preserve"> του σχολείου για μάθημα και κινητικού τύπου δραστηριότητες συνδυασμένες με τα διδακτικά αντικείμενα</w:t>
      </w:r>
      <w:r w:rsidR="00BE7FAE" w:rsidRPr="00BE7FAE">
        <w:rPr>
          <w:rFonts w:asciiTheme="minorHAnsi" w:hAnsiTheme="minorHAnsi" w:cstheme="minorHAnsi"/>
          <w:sz w:val="22"/>
          <w:szCs w:val="22"/>
        </w:rPr>
        <w:t xml:space="preserve">. </w:t>
      </w:r>
      <w:r w:rsidR="00BE7FAE" w:rsidRPr="00BE7FAE">
        <w:rPr>
          <w:rFonts w:asciiTheme="minorHAnsi" w:hAnsiTheme="minorHAnsi" w:cstheme="minorHAnsi"/>
          <w:b/>
          <w:bCs/>
          <w:sz w:val="22"/>
          <w:szCs w:val="22"/>
        </w:rPr>
        <w:t>Το παιχνίδι</w:t>
      </w:r>
      <w:r w:rsidR="00BE7FAE" w:rsidRPr="00BE7FAE">
        <w:rPr>
          <w:rFonts w:asciiTheme="minorHAnsi" w:hAnsiTheme="minorHAnsi" w:cstheme="minorHAnsi"/>
          <w:sz w:val="22"/>
          <w:szCs w:val="22"/>
        </w:rPr>
        <w:t xml:space="preserve"> είναι ίσως ο αποτελεσματικότερος τρόπος για να βοηθήσουμε τα παιδιά στην </w:t>
      </w:r>
      <w:r w:rsidR="00946437">
        <w:rPr>
          <w:rFonts w:asciiTheme="minorHAnsi" w:hAnsiTheme="minorHAnsi" w:cstheme="minorHAnsi"/>
          <w:sz w:val="22"/>
          <w:szCs w:val="22"/>
        </w:rPr>
        <w:t xml:space="preserve">παρούσα συγκυρία όσον αφορά στην </w:t>
      </w:r>
      <w:r w:rsidR="00BE7FAE" w:rsidRPr="00BE7FAE">
        <w:rPr>
          <w:rFonts w:asciiTheme="minorHAnsi" w:hAnsiTheme="minorHAnsi" w:cstheme="minorHAnsi"/>
          <w:sz w:val="22"/>
          <w:szCs w:val="22"/>
        </w:rPr>
        <w:t xml:space="preserve">αυτορρύθμιση, στην </w:t>
      </w:r>
      <w:proofErr w:type="spellStart"/>
      <w:r w:rsidR="00BE7FAE" w:rsidRPr="00BE7FAE">
        <w:rPr>
          <w:rFonts w:asciiTheme="minorHAnsi" w:hAnsiTheme="minorHAnsi" w:cstheme="minorHAnsi"/>
          <w:sz w:val="22"/>
          <w:szCs w:val="22"/>
        </w:rPr>
        <w:t>ενσυναίσθηση</w:t>
      </w:r>
      <w:proofErr w:type="spellEnd"/>
      <w:r w:rsidR="00BE7FAE" w:rsidRPr="00BE7FAE">
        <w:rPr>
          <w:rFonts w:asciiTheme="minorHAnsi" w:hAnsiTheme="minorHAnsi" w:cstheme="minorHAnsi"/>
          <w:sz w:val="22"/>
          <w:szCs w:val="22"/>
        </w:rPr>
        <w:t xml:space="preserve">, στην επικοινωνία και στο να αντιμετωπίσουν τις συνθήκες άγχους και φόβου που προκαλεί η πανδημία. </w:t>
      </w:r>
    </w:p>
    <w:p w14:paraId="7BD07512" w14:textId="625EF0E0" w:rsidR="00BE7FAE" w:rsidRPr="006E0DB0" w:rsidRDefault="00BE7FAE" w:rsidP="00BE7FAE">
      <w:pPr>
        <w:pStyle w:val="a8"/>
        <w:numPr>
          <w:ilvl w:val="0"/>
          <w:numId w:val="9"/>
        </w:numPr>
        <w:spacing w:line="276" w:lineRule="auto"/>
        <w:ind w:left="709" w:hanging="283"/>
        <w:jc w:val="both"/>
        <w:outlineLvl w:val="0"/>
        <w:rPr>
          <w:rFonts w:ascii="Calibri" w:hAnsi="Calibri" w:cs="Arial"/>
          <w:b/>
          <w:bCs/>
          <w:sz w:val="22"/>
          <w:szCs w:val="22"/>
        </w:rPr>
      </w:pPr>
      <w:r>
        <w:rPr>
          <w:rFonts w:asciiTheme="minorHAnsi" w:hAnsiTheme="minorHAnsi" w:cstheme="minorHAnsi"/>
          <w:sz w:val="22"/>
          <w:szCs w:val="22"/>
        </w:rPr>
        <w:t xml:space="preserve">Η αξιοποίηση όλων των διδακτικών επισκέψεων κατά τμήμα και ο κατά το δυνατόν συνδυασμός τους </w:t>
      </w:r>
      <w:r w:rsidR="006E0DB0">
        <w:rPr>
          <w:rFonts w:asciiTheme="minorHAnsi" w:hAnsiTheme="minorHAnsi" w:cstheme="minorHAnsi"/>
          <w:sz w:val="22"/>
          <w:szCs w:val="22"/>
        </w:rPr>
        <w:t>με επισκέψεις στην ύπαιθρο</w:t>
      </w:r>
    </w:p>
    <w:p w14:paraId="6F4BA089" w14:textId="185BC289" w:rsidR="006E0DB0" w:rsidRPr="009A293D" w:rsidRDefault="006E0DB0" w:rsidP="00BE7FAE">
      <w:pPr>
        <w:pStyle w:val="a8"/>
        <w:numPr>
          <w:ilvl w:val="0"/>
          <w:numId w:val="9"/>
        </w:numPr>
        <w:spacing w:line="276" w:lineRule="auto"/>
        <w:ind w:left="709" w:hanging="283"/>
        <w:jc w:val="both"/>
        <w:outlineLvl w:val="0"/>
        <w:rPr>
          <w:rFonts w:ascii="Calibri" w:hAnsi="Calibri" w:cs="Arial"/>
          <w:b/>
          <w:bCs/>
          <w:sz w:val="22"/>
          <w:szCs w:val="22"/>
        </w:rPr>
      </w:pPr>
      <w:r>
        <w:rPr>
          <w:rFonts w:asciiTheme="minorHAnsi" w:hAnsiTheme="minorHAnsi" w:cstheme="minorHAnsi"/>
          <w:sz w:val="22"/>
          <w:szCs w:val="22"/>
        </w:rPr>
        <w:t xml:space="preserve">Η αξιοποίηση </w:t>
      </w:r>
      <w:r w:rsidR="009A293D">
        <w:rPr>
          <w:rFonts w:asciiTheme="minorHAnsi" w:hAnsiTheme="minorHAnsi" w:cstheme="minorHAnsi"/>
          <w:sz w:val="22"/>
          <w:szCs w:val="22"/>
        </w:rPr>
        <w:t>κατά περίπτωση ή και ανάγκη</w:t>
      </w:r>
      <w:r w:rsidR="00060AA1">
        <w:rPr>
          <w:rFonts w:asciiTheme="minorHAnsi" w:hAnsiTheme="minorHAnsi" w:cstheme="minorHAnsi"/>
          <w:sz w:val="22"/>
          <w:szCs w:val="22"/>
        </w:rPr>
        <w:t>,</w:t>
      </w:r>
      <w:r w:rsidR="009A293D">
        <w:rPr>
          <w:rFonts w:asciiTheme="minorHAnsi" w:hAnsiTheme="minorHAnsi" w:cstheme="minorHAnsi"/>
          <w:sz w:val="22"/>
          <w:szCs w:val="22"/>
        </w:rPr>
        <w:t xml:space="preserve"> </w:t>
      </w:r>
      <w:r>
        <w:rPr>
          <w:rFonts w:asciiTheme="minorHAnsi" w:hAnsiTheme="minorHAnsi" w:cstheme="minorHAnsi"/>
          <w:sz w:val="22"/>
          <w:szCs w:val="22"/>
        </w:rPr>
        <w:t>τεχνικών σωματικής έκφρασης ατομικού χαρακτήρα (</w:t>
      </w:r>
      <w:r w:rsidR="00060AA1">
        <w:rPr>
          <w:rFonts w:asciiTheme="minorHAnsi" w:hAnsiTheme="minorHAnsi" w:cstheme="minorHAnsi"/>
          <w:sz w:val="22"/>
          <w:szCs w:val="22"/>
        </w:rPr>
        <w:t>υπενθυμίζουμε</w:t>
      </w:r>
      <w:r>
        <w:rPr>
          <w:rFonts w:asciiTheme="minorHAnsi" w:hAnsiTheme="minorHAnsi" w:cstheme="minorHAnsi"/>
          <w:sz w:val="22"/>
          <w:szCs w:val="22"/>
        </w:rPr>
        <w:t xml:space="preserve"> </w:t>
      </w:r>
      <w:r w:rsidR="00060AA1">
        <w:rPr>
          <w:rFonts w:asciiTheme="minorHAnsi" w:hAnsiTheme="minorHAnsi" w:cstheme="minorHAnsi"/>
          <w:sz w:val="22"/>
          <w:szCs w:val="22"/>
        </w:rPr>
        <w:t xml:space="preserve">π.χ.: </w:t>
      </w:r>
      <w:r>
        <w:rPr>
          <w:rFonts w:asciiTheme="minorHAnsi" w:hAnsiTheme="minorHAnsi" w:cstheme="minorHAnsi"/>
          <w:sz w:val="22"/>
          <w:szCs w:val="22"/>
        </w:rPr>
        <w:t>«ο αστροναύτης», «μπαλόνι στο έδαφος», «πεταλούδα στο φως»…)</w:t>
      </w:r>
    </w:p>
    <w:p w14:paraId="36739E2C" w14:textId="0C976FCD" w:rsidR="009A293D" w:rsidRDefault="009A293D" w:rsidP="009A293D">
      <w:pPr>
        <w:spacing w:line="276" w:lineRule="auto"/>
        <w:jc w:val="both"/>
        <w:outlineLvl w:val="0"/>
        <w:rPr>
          <w:rFonts w:ascii="Calibri" w:hAnsi="Calibri" w:cs="Arial"/>
          <w:b/>
          <w:bCs/>
          <w:sz w:val="22"/>
          <w:szCs w:val="22"/>
        </w:rPr>
      </w:pPr>
    </w:p>
    <w:p w14:paraId="28A8B3C9" w14:textId="650DE9C8" w:rsidR="009A293D" w:rsidRPr="005929A0" w:rsidRDefault="009A293D" w:rsidP="009A293D">
      <w:pPr>
        <w:pStyle w:val="a8"/>
        <w:numPr>
          <w:ilvl w:val="0"/>
          <w:numId w:val="10"/>
        </w:numPr>
        <w:spacing w:line="276" w:lineRule="auto"/>
        <w:jc w:val="both"/>
        <w:outlineLvl w:val="0"/>
        <w:rPr>
          <w:rFonts w:ascii="Calibri" w:hAnsi="Calibri" w:cs="Arial"/>
          <w:b/>
          <w:bCs/>
          <w:sz w:val="22"/>
          <w:szCs w:val="22"/>
          <w:u w:val="single"/>
        </w:rPr>
      </w:pPr>
      <w:r w:rsidRPr="005929A0">
        <w:rPr>
          <w:rFonts w:ascii="Calibri" w:hAnsi="Calibri" w:cs="Arial"/>
          <w:b/>
          <w:bCs/>
          <w:sz w:val="22"/>
          <w:szCs w:val="22"/>
          <w:u w:val="single"/>
        </w:rPr>
        <w:t>Διαχείριση καθημερινών πρακτικών ζητημάτων</w:t>
      </w:r>
    </w:p>
    <w:p w14:paraId="61CE8F2C" w14:textId="2CC26AA7" w:rsidR="009A293D" w:rsidRDefault="00060AA1" w:rsidP="00060AA1">
      <w:pPr>
        <w:spacing w:line="276" w:lineRule="auto"/>
        <w:ind w:left="720"/>
        <w:jc w:val="both"/>
        <w:outlineLvl w:val="0"/>
        <w:rPr>
          <w:rFonts w:ascii="Calibri" w:hAnsi="Calibri" w:cs="Arial"/>
          <w:sz w:val="22"/>
          <w:szCs w:val="22"/>
        </w:rPr>
      </w:pPr>
      <w:r w:rsidRPr="00060AA1">
        <w:rPr>
          <w:rFonts w:ascii="Calibri" w:hAnsi="Calibri" w:cs="Arial"/>
          <w:sz w:val="22"/>
          <w:szCs w:val="22"/>
        </w:rPr>
        <w:t xml:space="preserve">Συνηθισμένες </w:t>
      </w:r>
      <w:r>
        <w:rPr>
          <w:rFonts w:ascii="Calibri" w:hAnsi="Calibri" w:cs="Arial"/>
          <w:sz w:val="22"/>
          <w:szCs w:val="22"/>
        </w:rPr>
        <w:t>μέχρι τώρα καθημερινές ενέργειες όπως η διακίνηση των τετραδίων, η ανταλλαγή εκπαιδευτικού υλικού, η κοινή χρήση γραφικής ύλης, η ανάθεση εργασιών χρειάζεται να μπουν σε νέα βάση. Οι βασικοί κανόνες που προκρίνονται είναι οι εξής:</w:t>
      </w:r>
    </w:p>
    <w:p w14:paraId="62C228EC" w14:textId="72251844" w:rsidR="00060AA1" w:rsidRDefault="00060AA1" w:rsidP="00060AA1">
      <w:pPr>
        <w:spacing w:line="276" w:lineRule="auto"/>
        <w:ind w:left="720"/>
        <w:jc w:val="both"/>
        <w:outlineLvl w:val="0"/>
        <w:rPr>
          <w:rFonts w:ascii="Calibri" w:hAnsi="Calibri" w:cs="Arial"/>
          <w:sz w:val="22"/>
          <w:szCs w:val="22"/>
        </w:rPr>
      </w:pPr>
      <w:r>
        <w:rPr>
          <w:rFonts w:ascii="Calibri" w:hAnsi="Calibri" w:cs="Arial"/>
          <w:sz w:val="22"/>
          <w:szCs w:val="22"/>
        </w:rPr>
        <w:t xml:space="preserve">α) </w:t>
      </w:r>
      <w:r w:rsidRPr="005929A0">
        <w:rPr>
          <w:rFonts w:ascii="Calibri" w:hAnsi="Calibri" w:cs="Arial"/>
          <w:b/>
          <w:bCs/>
          <w:sz w:val="22"/>
          <w:szCs w:val="22"/>
        </w:rPr>
        <w:t>περιορίζουμε</w:t>
      </w:r>
      <w:r>
        <w:rPr>
          <w:rFonts w:ascii="Calibri" w:hAnsi="Calibri" w:cs="Arial"/>
          <w:sz w:val="22"/>
          <w:szCs w:val="22"/>
        </w:rPr>
        <w:t xml:space="preserve"> όσο το δυνατόν περισσότερο τη διακίνηση του οποιουδήποτε υλικού</w:t>
      </w:r>
    </w:p>
    <w:p w14:paraId="64214B6A" w14:textId="137737FE" w:rsidR="00324AAF" w:rsidRDefault="00324AAF" w:rsidP="00324AAF">
      <w:pPr>
        <w:spacing w:line="276" w:lineRule="auto"/>
        <w:ind w:left="720"/>
        <w:jc w:val="both"/>
        <w:outlineLvl w:val="0"/>
        <w:rPr>
          <w:rFonts w:ascii="Calibri" w:hAnsi="Calibri" w:cs="Arial"/>
          <w:sz w:val="22"/>
          <w:szCs w:val="22"/>
        </w:rPr>
      </w:pPr>
      <w:r>
        <w:rPr>
          <w:rFonts w:ascii="Calibri" w:hAnsi="Calibri" w:cs="Arial"/>
          <w:sz w:val="22"/>
          <w:szCs w:val="22"/>
        </w:rPr>
        <w:t xml:space="preserve">β) επιλέγουμε την </w:t>
      </w:r>
      <w:proofErr w:type="spellStart"/>
      <w:r w:rsidRPr="005929A0">
        <w:rPr>
          <w:rFonts w:ascii="Calibri" w:hAnsi="Calibri" w:cs="Arial"/>
          <w:b/>
          <w:bCs/>
          <w:sz w:val="22"/>
          <w:szCs w:val="22"/>
        </w:rPr>
        <w:t>αυτοδιόρθωση</w:t>
      </w:r>
      <w:proofErr w:type="spellEnd"/>
      <w:r>
        <w:rPr>
          <w:rFonts w:ascii="Calibri" w:hAnsi="Calibri" w:cs="Arial"/>
          <w:sz w:val="22"/>
          <w:szCs w:val="22"/>
        </w:rPr>
        <w:t xml:space="preserve"> και αξιοποιούμε τις τεχνολογικές δυνατότητες για να προβάλουμε τις ορθές απαντήσεις</w:t>
      </w:r>
    </w:p>
    <w:p w14:paraId="6056E907" w14:textId="6CE1BD30" w:rsidR="00060AA1" w:rsidRDefault="00060AA1" w:rsidP="00060AA1">
      <w:pPr>
        <w:spacing w:line="276" w:lineRule="auto"/>
        <w:ind w:left="720"/>
        <w:jc w:val="both"/>
        <w:outlineLvl w:val="0"/>
        <w:rPr>
          <w:rFonts w:ascii="Calibri" w:hAnsi="Calibri" w:cs="Arial"/>
          <w:sz w:val="22"/>
          <w:szCs w:val="22"/>
        </w:rPr>
      </w:pPr>
      <w:r>
        <w:rPr>
          <w:rFonts w:ascii="Calibri" w:hAnsi="Calibri" w:cs="Arial"/>
          <w:sz w:val="22"/>
          <w:szCs w:val="22"/>
        </w:rPr>
        <w:t xml:space="preserve">β) επιλέγουμε </w:t>
      </w:r>
      <w:r w:rsidRPr="005929A0">
        <w:rPr>
          <w:rFonts w:ascii="Calibri" w:hAnsi="Calibri" w:cs="Arial"/>
          <w:b/>
          <w:bCs/>
          <w:sz w:val="22"/>
          <w:szCs w:val="22"/>
        </w:rPr>
        <w:t>ψηφιακή ανάθεση</w:t>
      </w:r>
      <w:r>
        <w:rPr>
          <w:rFonts w:ascii="Calibri" w:hAnsi="Calibri" w:cs="Arial"/>
          <w:sz w:val="22"/>
          <w:szCs w:val="22"/>
        </w:rPr>
        <w:t xml:space="preserve"> εργασιών</w:t>
      </w:r>
      <w:r w:rsidR="00B533AB">
        <w:rPr>
          <w:rFonts w:ascii="Calibri" w:hAnsi="Calibri" w:cs="Arial"/>
          <w:sz w:val="22"/>
          <w:szCs w:val="22"/>
        </w:rPr>
        <w:t>,</w:t>
      </w:r>
      <w:r>
        <w:rPr>
          <w:rFonts w:ascii="Calibri" w:hAnsi="Calibri" w:cs="Arial"/>
          <w:sz w:val="22"/>
          <w:szCs w:val="22"/>
        </w:rPr>
        <w:t xml:space="preserve"> </w:t>
      </w:r>
      <w:r w:rsidR="00B533AB">
        <w:rPr>
          <w:rFonts w:ascii="Calibri" w:hAnsi="Calibri" w:cs="Arial"/>
          <w:sz w:val="22"/>
          <w:szCs w:val="22"/>
        </w:rPr>
        <w:t xml:space="preserve">με μέτρο, </w:t>
      </w:r>
      <w:r>
        <w:rPr>
          <w:rFonts w:ascii="Calibri" w:hAnsi="Calibri" w:cs="Arial"/>
          <w:sz w:val="22"/>
          <w:szCs w:val="22"/>
        </w:rPr>
        <w:t>για το σπίτι με την προϋπόθεση της παρακολούθησης και ανατροφοδότησής τους.</w:t>
      </w:r>
    </w:p>
    <w:p w14:paraId="78CB2E7C" w14:textId="481AE84E" w:rsidR="00324AAF" w:rsidRDefault="00324AAF" w:rsidP="00060AA1">
      <w:pPr>
        <w:spacing w:line="276" w:lineRule="auto"/>
        <w:ind w:left="720"/>
        <w:jc w:val="both"/>
        <w:outlineLvl w:val="0"/>
        <w:rPr>
          <w:rFonts w:ascii="Calibri" w:hAnsi="Calibri" w:cs="Arial"/>
          <w:sz w:val="22"/>
          <w:szCs w:val="22"/>
        </w:rPr>
      </w:pPr>
      <w:r>
        <w:rPr>
          <w:rFonts w:ascii="Calibri" w:hAnsi="Calibri" w:cs="Arial"/>
          <w:sz w:val="22"/>
          <w:szCs w:val="22"/>
        </w:rPr>
        <w:t xml:space="preserve">γ) ειδικότερα για την Α΄ Δημοτικού,  </w:t>
      </w:r>
      <w:r w:rsidRPr="005929A0">
        <w:rPr>
          <w:rFonts w:ascii="Calibri" w:hAnsi="Calibri" w:cs="Arial"/>
          <w:b/>
          <w:bCs/>
          <w:sz w:val="22"/>
          <w:szCs w:val="22"/>
        </w:rPr>
        <w:t>αξιοποιούμε</w:t>
      </w:r>
      <w:r>
        <w:rPr>
          <w:rFonts w:ascii="Calibri" w:hAnsi="Calibri" w:cs="Arial"/>
          <w:sz w:val="22"/>
          <w:szCs w:val="22"/>
        </w:rPr>
        <w:t xml:space="preserve"> διαθέσιμα βίντεο που διευκολύνουν την κατάκτηση της φωνολογικής ενημερότητας</w:t>
      </w:r>
    </w:p>
    <w:p w14:paraId="2960768A" w14:textId="635E226F" w:rsidR="00060AA1" w:rsidRDefault="00060AA1" w:rsidP="00060AA1">
      <w:pPr>
        <w:spacing w:line="276" w:lineRule="auto"/>
        <w:ind w:left="720"/>
        <w:jc w:val="both"/>
        <w:outlineLvl w:val="0"/>
        <w:rPr>
          <w:rFonts w:ascii="Calibri" w:hAnsi="Calibri" w:cs="Arial"/>
          <w:sz w:val="22"/>
          <w:szCs w:val="22"/>
        </w:rPr>
      </w:pPr>
      <w:r>
        <w:rPr>
          <w:rFonts w:ascii="Calibri" w:hAnsi="Calibri" w:cs="Arial"/>
          <w:sz w:val="22"/>
          <w:szCs w:val="22"/>
        </w:rPr>
        <w:t xml:space="preserve">γ) </w:t>
      </w:r>
      <w:r w:rsidR="009677FC">
        <w:rPr>
          <w:rFonts w:ascii="Calibri" w:hAnsi="Calibri" w:cs="Arial"/>
          <w:sz w:val="22"/>
          <w:szCs w:val="22"/>
        </w:rPr>
        <w:t>στην περίπτωση της</w:t>
      </w:r>
      <w:r>
        <w:rPr>
          <w:rFonts w:ascii="Calibri" w:hAnsi="Calibri" w:cs="Arial"/>
          <w:sz w:val="22"/>
          <w:szCs w:val="22"/>
        </w:rPr>
        <w:t xml:space="preserve"> διακίνηση</w:t>
      </w:r>
      <w:r w:rsidR="009677FC">
        <w:rPr>
          <w:rFonts w:ascii="Calibri" w:hAnsi="Calibri" w:cs="Arial"/>
          <w:sz w:val="22"/>
          <w:szCs w:val="22"/>
        </w:rPr>
        <w:t>ς</w:t>
      </w:r>
      <w:r>
        <w:rPr>
          <w:rFonts w:ascii="Calibri" w:hAnsi="Calibri" w:cs="Arial"/>
          <w:sz w:val="22"/>
          <w:szCs w:val="22"/>
        </w:rPr>
        <w:t xml:space="preserve"> υλικού</w:t>
      </w:r>
      <w:r w:rsidR="009677FC">
        <w:rPr>
          <w:rFonts w:ascii="Calibri" w:hAnsi="Calibri" w:cs="Arial"/>
          <w:sz w:val="22"/>
          <w:szCs w:val="22"/>
        </w:rPr>
        <w:t>,</w:t>
      </w:r>
      <w:r>
        <w:rPr>
          <w:rFonts w:ascii="Calibri" w:hAnsi="Calibri" w:cs="Arial"/>
          <w:sz w:val="22"/>
          <w:szCs w:val="22"/>
        </w:rPr>
        <w:t xml:space="preserve"> είτε γραφικής ύλης είτε </w:t>
      </w:r>
      <w:r w:rsidRPr="005929A0">
        <w:rPr>
          <w:rFonts w:ascii="Calibri" w:hAnsi="Calibri" w:cs="Arial"/>
          <w:b/>
          <w:bCs/>
          <w:sz w:val="22"/>
          <w:szCs w:val="22"/>
        </w:rPr>
        <w:t>εργασιών</w:t>
      </w:r>
      <w:r w:rsidR="009677FC">
        <w:rPr>
          <w:rFonts w:ascii="Calibri" w:hAnsi="Calibri" w:cs="Arial"/>
          <w:b/>
          <w:bCs/>
          <w:sz w:val="22"/>
          <w:szCs w:val="22"/>
        </w:rPr>
        <w:t>,</w:t>
      </w:r>
      <w:r w:rsidRPr="005929A0">
        <w:rPr>
          <w:rFonts w:ascii="Calibri" w:hAnsi="Calibri" w:cs="Arial"/>
          <w:b/>
          <w:bCs/>
          <w:sz w:val="22"/>
          <w:szCs w:val="22"/>
        </w:rPr>
        <w:t xml:space="preserve"> εφαρμόζουμε</w:t>
      </w:r>
      <w:r>
        <w:rPr>
          <w:rFonts w:ascii="Calibri" w:hAnsi="Calibri" w:cs="Arial"/>
          <w:sz w:val="22"/>
          <w:szCs w:val="22"/>
        </w:rPr>
        <w:t xml:space="preserve"> στη συνέχεια τ</w:t>
      </w:r>
      <w:r w:rsidR="00946437">
        <w:rPr>
          <w:rFonts w:ascii="Calibri" w:hAnsi="Calibri" w:cs="Arial"/>
          <w:sz w:val="22"/>
          <w:szCs w:val="22"/>
        </w:rPr>
        <w:t>ον κανόνα της</w:t>
      </w:r>
      <w:r>
        <w:rPr>
          <w:rFonts w:ascii="Calibri" w:hAnsi="Calibri" w:cs="Arial"/>
          <w:sz w:val="22"/>
          <w:szCs w:val="22"/>
        </w:rPr>
        <w:t xml:space="preserve"> υγιεινή</w:t>
      </w:r>
      <w:r w:rsidR="00946437">
        <w:rPr>
          <w:rFonts w:ascii="Calibri" w:hAnsi="Calibri" w:cs="Arial"/>
          <w:sz w:val="22"/>
          <w:szCs w:val="22"/>
        </w:rPr>
        <w:t>ς</w:t>
      </w:r>
      <w:r>
        <w:rPr>
          <w:rFonts w:ascii="Calibri" w:hAnsi="Calibri" w:cs="Arial"/>
          <w:sz w:val="22"/>
          <w:szCs w:val="22"/>
        </w:rPr>
        <w:t xml:space="preserve"> των χεριών.</w:t>
      </w:r>
    </w:p>
    <w:p w14:paraId="5F5028C5" w14:textId="2138FD10" w:rsidR="00060AA1" w:rsidRDefault="00060AA1" w:rsidP="00060AA1">
      <w:pPr>
        <w:spacing w:line="276" w:lineRule="auto"/>
        <w:jc w:val="both"/>
        <w:outlineLvl w:val="0"/>
        <w:rPr>
          <w:rFonts w:ascii="Calibri" w:hAnsi="Calibri" w:cs="Arial"/>
          <w:sz w:val="22"/>
          <w:szCs w:val="22"/>
        </w:rPr>
      </w:pPr>
    </w:p>
    <w:p w14:paraId="22510D14" w14:textId="2A0CB599" w:rsidR="00060AA1" w:rsidRPr="005929A0" w:rsidRDefault="00060AA1" w:rsidP="00060AA1">
      <w:pPr>
        <w:pStyle w:val="a8"/>
        <w:numPr>
          <w:ilvl w:val="0"/>
          <w:numId w:val="10"/>
        </w:numPr>
        <w:spacing w:line="276" w:lineRule="auto"/>
        <w:jc w:val="both"/>
        <w:outlineLvl w:val="0"/>
        <w:rPr>
          <w:rFonts w:ascii="Calibri" w:hAnsi="Calibri" w:cs="Arial"/>
          <w:b/>
          <w:bCs/>
          <w:sz w:val="22"/>
          <w:szCs w:val="22"/>
          <w:u w:val="single"/>
        </w:rPr>
      </w:pPr>
      <w:r w:rsidRPr="005929A0">
        <w:rPr>
          <w:rFonts w:ascii="Calibri" w:hAnsi="Calibri" w:cs="Arial"/>
          <w:b/>
          <w:bCs/>
          <w:sz w:val="22"/>
          <w:szCs w:val="22"/>
          <w:u w:val="single"/>
        </w:rPr>
        <w:t>Συνεργασία με τους γονείς</w:t>
      </w:r>
    </w:p>
    <w:p w14:paraId="5FB8AE39" w14:textId="48CD5CFE" w:rsidR="00BE7FAE" w:rsidRDefault="00324AAF" w:rsidP="00946437">
      <w:pPr>
        <w:spacing w:line="276" w:lineRule="auto"/>
        <w:ind w:left="720"/>
        <w:jc w:val="both"/>
        <w:outlineLvl w:val="0"/>
        <w:rPr>
          <w:rFonts w:ascii="Calibri" w:hAnsi="Calibri" w:cs="Arial"/>
          <w:sz w:val="22"/>
          <w:szCs w:val="22"/>
        </w:rPr>
      </w:pPr>
      <w:r>
        <w:rPr>
          <w:rFonts w:ascii="Calibri" w:hAnsi="Calibri" w:cs="Arial"/>
          <w:sz w:val="22"/>
          <w:szCs w:val="22"/>
        </w:rPr>
        <w:t>Όπως και στις συζητήσεις μας διαπιστώθηκε, ε</w:t>
      </w:r>
      <w:r w:rsidR="00946437">
        <w:rPr>
          <w:rFonts w:ascii="Calibri" w:hAnsi="Calibri" w:cs="Arial"/>
          <w:sz w:val="22"/>
          <w:szCs w:val="22"/>
        </w:rPr>
        <w:t xml:space="preserve">ίναι ιδιαίτερα δύσκολο </w:t>
      </w:r>
      <w:r w:rsidR="00CC7C13">
        <w:rPr>
          <w:rFonts w:ascii="Calibri" w:hAnsi="Calibri" w:cs="Arial"/>
          <w:sz w:val="22"/>
          <w:szCs w:val="22"/>
        </w:rPr>
        <w:t>έ</w:t>
      </w:r>
      <w:r w:rsidR="00946437">
        <w:rPr>
          <w:rFonts w:ascii="Calibri" w:hAnsi="Calibri" w:cs="Arial"/>
          <w:sz w:val="22"/>
          <w:szCs w:val="22"/>
        </w:rPr>
        <w:t xml:space="preserve">ως ανέφικτο </w:t>
      </w:r>
      <w:r w:rsidR="00DD3828">
        <w:rPr>
          <w:rFonts w:ascii="Calibri" w:hAnsi="Calibri" w:cs="Arial"/>
          <w:sz w:val="22"/>
          <w:szCs w:val="22"/>
        </w:rPr>
        <w:t>αρκετές</w:t>
      </w:r>
      <w:r w:rsidR="00946437">
        <w:rPr>
          <w:rFonts w:ascii="Calibri" w:hAnsi="Calibri" w:cs="Arial"/>
          <w:sz w:val="22"/>
          <w:szCs w:val="22"/>
        </w:rPr>
        <w:t xml:space="preserve"> φορές</w:t>
      </w:r>
      <w:r w:rsidR="00CC7C13">
        <w:rPr>
          <w:rFonts w:ascii="Calibri" w:hAnsi="Calibri" w:cs="Arial"/>
          <w:sz w:val="22"/>
          <w:szCs w:val="22"/>
        </w:rPr>
        <w:t>,</w:t>
      </w:r>
      <w:r w:rsidR="00946437">
        <w:rPr>
          <w:rFonts w:ascii="Calibri" w:hAnsi="Calibri" w:cs="Arial"/>
          <w:sz w:val="22"/>
          <w:szCs w:val="22"/>
        </w:rPr>
        <w:t xml:space="preserve"> να άρουμε τις παγιωμένες αντιλήψεις των ενηλίκων. Σε κάθε περίπτωση</w:t>
      </w:r>
      <w:r w:rsidR="00CC7C13">
        <w:rPr>
          <w:rFonts w:ascii="Calibri" w:hAnsi="Calibri" w:cs="Arial"/>
          <w:sz w:val="22"/>
          <w:szCs w:val="22"/>
        </w:rPr>
        <w:t>,</w:t>
      </w:r>
      <w:r w:rsidR="00946437">
        <w:rPr>
          <w:rFonts w:ascii="Calibri" w:hAnsi="Calibri" w:cs="Arial"/>
          <w:sz w:val="22"/>
          <w:szCs w:val="22"/>
        </w:rPr>
        <w:t xml:space="preserve"> προς την κατεύθυνση </w:t>
      </w:r>
      <w:r w:rsidR="00707490">
        <w:rPr>
          <w:rFonts w:ascii="Calibri" w:hAnsi="Calibri" w:cs="Arial"/>
          <w:sz w:val="22"/>
          <w:szCs w:val="22"/>
        </w:rPr>
        <w:t xml:space="preserve">της ενημέρωσης και της </w:t>
      </w:r>
      <w:r>
        <w:rPr>
          <w:rFonts w:ascii="Calibri" w:hAnsi="Calibri" w:cs="Arial"/>
          <w:sz w:val="22"/>
          <w:szCs w:val="22"/>
        </w:rPr>
        <w:t xml:space="preserve">εύρεσης </w:t>
      </w:r>
      <w:r w:rsidR="00946437">
        <w:rPr>
          <w:rFonts w:ascii="Calibri" w:hAnsi="Calibri" w:cs="Arial"/>
          <w:sz w:val="22"/>
          <w:szCs w:val="22"/>
        </w:rPr>
        <w:t>κοινού τόπου επικοινωνίας</w:t>
      </w:r>
      <w:r w:rsidR="008B715A">
        <w:rPr>
          <w:rFonts w:ascii="Calibri" w:hAnsi="Calibri" w:cs="Arial"/>
          <w:sz w:val="22"/>
          <w:szCs w:val="22"/>
        </w:rPr>
        <w:t xml:space="preserve"> με τους γονείς των μαθητών/τριών </w:t>
      </w:r>
      <w:r w:rsidR="00CC7C13">
        <w:rPr>
          <w:rFonts w:ascii="Calibri" w:hAnsi="Calibri" w:cs="Arial"/>
          <w:sz w:val="22"/>
          <w:szCs w:val="22"/>
        </w:rPr>
        <w:t>μας,</w:t>
      </w:r>
      <w:r w:rsidR="00946437">
        <w:rPr>
          <w:rFonts w:ascii="Calibri" w:hAnsi="Calibri" w:cs="Arial"/>
          <w:sz w:val="22"/>
          <w:szCs w:val="22"/>
        </w:rPr>
        <w:t xml:space="preserve"> υπενθυμίζουμε </w:t>
      </w:r>
      <w:r w:rsidR="008B715A">
        <w:rPr>
          <w:rFonts w:ascii="Calibri" w:hAnsi="Calibri" w:cs="Arial"/>
          <w:sz w:val="22"/>
          <w:szCs w:val="22"/>
        </w:rPr>
        <w:t xml:space="preserve">τους </w:t>
      </w:r>
      <w:r w:rsidR="00946437">
        <w:rPr>
          <w:rFonts w:ascii="Calibri" w:hAnsi="Calibri" w:cs="Arial"/>
          <w:sz w:val="22"/>
          <w:szCs w:val="22"/>
        </w:rPr>
        <w:t xml:space="preserve">δύο άξονες  </w:t>
      </w:r>
      <w:r w:rsidR="008B715A">
        <w:rPr>
          <w:rFonts w:ascii="Calibri" w:hAnsi="Calibri" w:cs="Arial"/>
          <w:sz w:val="22"/>
          <w:szCs w:val="22"/>
        </w:rPr>
        <w:t xml:space="preserve">γύρω από τους </w:t>
      </w:r>
      <w:r w:rsidR="00946437">
        <w:rPr>
          <w:rFonts w:ascii="Calibri" w:hAnsi="Calibri" w:cs="Arial"/>
          <w:sz w:val="22"/>
          <w:szCs w:val="22"/>
        </w:rPr>
        <w:t xml:space="preserve">οποίους μπορεί να </w:t>
      </w:r>
      <w:proofErr w:type="spellStart"/>
      <w:r w:rsidR="00946437">
        <w:rPr>
          <w:rFonts w:ascii="Calibri" w:hAnsi="Calibri" w:cs="Arial"/>
          <w:sz w:val="22"/>
          <w:szCs w:val="22"/>
        </w:rPr>
        <w:t>οικοδομηθεί</w:t>
      </w:r>
      <w:proofErr w:type="spellEnd"/>
      <w:r w:rsidR="00946437">
        <w:rPr>
          <w:rFonts w:ascii="Calibri" w:hAnsi="Calibri" w:cs="Arial"/>
          <w:sz w:val="22"/>
          <w:szCs w:val="22"/>
        </w:rPr>
        <w:t xml:space="preserve"> η συζήτησή μας:</w:t>
      </w:r>
    </w:p>
    <w:p w14:paraId="03C48888" w14:textId="3D2D9F4B" w:rsidR="00946437" w:rsidRDefault="00946437" w:rsidP="00946437">
      <w:pPr>
        <w:spacing w:line="276" w:lineRule="auto"/>
        <w:ind w:left="720"/>
        <w:jc w:val="both"/>
        <w:outlineLvl w:val="0"/>
        <w:rPr>
          <w:rFonts w:ascii="Calibri" w:hAnsi="Calibri" w:cs="Arial"/>
          <w:sz w:val="22"/>
          <w:szCs w:val="22"/>
        </w:rPr>
      </w:pPr>
      <w:r>
        <w:rPr>
          <w:rFonts w:ascii="Calibri" w:hAnsi="Calibri" w:cs="Arial"/>
          <w:sz w:val="22"/>
          <w:szCs w:val="22"/>
        </w:rPr>
        <w:t xml:space="preserve">α. Τις αιτίες του άγχους των γονέων, τους </w:t>
      </w:r>
      <w:proofErr w:type="spellStart"/>
      <w:r>
        <w:rPr>
          <w:rFonts w:ascii="Calibri" w:hAnsi="Calibri" w:cs="Arial"/>
          <w:sz w:val="22"/>
          <w:szCs w:val="22"/>
        </w:rPr>
        <w:t>δυσ</w:t>
      </w:r>
      <w:proofErr w:type="spellEnd"/>
      <w:r>
        <w:rPr>
          <w:rFonts w:ascii="Calibri" w:hAnsi="Calibri" w:cs="Arial"/>
          <w:sz w:val="22"/>
          <w:szCs w:val="22"/>
        </w:rPr>
        <w:t>-λειτουργικούς ή λειτουργικούς τρόπους που επιλέγουν για να το διαχειριστούν</w:t>
      </w:r>
      <w:r w:rsidR="008B715A">
        <w:rPr>
          <w:rFonts w:ascii="Calibri" w:hAnsi="Calibri" w:cs="Arial"/>
          <w:sz w:val="22"/>
          <w:szCs w:val="22"/>
        </w:rPr>
        <w:t>,</w:t>
      </w:r>
      <w:r>
        <w:rPr>
          <w:rFonts w:ascii="Calibri" w:hAnsi="Calibri" w:cs="Arial"/>
          <w:sz w:val="22"/>
          <w:szCs w:val="22"/>
        </w:rPr>
        <w:t xml:space="preserve"> τις επιπτώσεις </w:t>
      </w:r>
      <w:r w:rsidR="008B715A">
        <w:rPr>
          <w:rFonts w:ascii="Calibri" w:hAnsi="Calibri" w:cs="Arial"/>
          <w:sz w:val="22"/>
          <w:szCs w:val="22"/>
        </w:rPr>
        <w:t>αυτών των τρόπων</w:t>
      </w:r>
      <w:r>
        <w:rPr>
          <w:rFonts w:ascii="Calibri" w:hAnsi="Calibri" w:cs="Arial"/>
          <w:sz w:val="22"/>
          <w:szCs w:val="22"/>
        </w:rPr>
        <w:t xml:space="preserve"> στο συναισθηματικό </w:t>
      </w:r>
      <w:r w:rsidR="008B715A">
        <w:rPr>
          <w:rFonts w:ascii="Calibri" w:hAnsi="Calibri" w:cs="Arial"/>
          <w:sz w:val="22"/>
          <w:szCs w:val="22"/>
        </w:rPr>
        <w:t>κόσμο</w:t>
      </w:r>
      <w:r>
        <w:rPr>
          <w:rFonts w:ascii="Calibri" w:hAnsi="Calibri" w:cs="Arial"/>
          <w:sz w:val="22"/>
          <w:szCs w:val="22"/>
        </w:rPr>
        <w:t xml:space="preserve"> των παιδιώ</w:t>
      </w:r>
      <w:r w:rsidR="008B715A">
        <w:rPr>
          <w:rFonts w:ascii="Calibri" w:hAnsi="Calibri" w:cs="Arial"/>
          <w:sz w:val="22"/>
          <w:szCs w:val="22"/>
        </w:rPr>
        <w:t>ν και τον τρόπο εκδήλωσης αυτών των επιπτώσεων</w:t>
      </w:r>
      <w:r w:rsidR="00B533AB">
        <w:rPr>
          <w:rFonts w:ascii="Calibri" w:hAnsi="Calibri" w:cs="Arial"/>
          <w:sz w:val="22"/>
          <w:szCs w:val="22"/>
        </w:rPr>
        <w:t>.</w:t>
      </w:r>
    </w:p>
    <w:p w14:paraId="3C6FE4AF" w14:textId="3C353244" w:rsidR="00946437" w:rsidRDefault="00946437" w:rsidP="00946437">
      <w:pPr>
        <w:spacing w:line="276" w:lineRule="auto"/>
        <w:ind w:left="720"/>
        <w:jc w:val="both"/>
        <w:outlineLvl w:val="0"/>
        <w:rPr>
          <w:rFonts w:ascii="Calibri" w:hAnsi="Calibri" w:cs="Arial"/>
          <w:sz w:val="22"/>
          <w:szCs w:val="22"/>
        </w:rPr>
      </w:pPr>
      <w:r>
        <w:rPr>
          <w:rFonts w:ascii="Calibri" w:hAnsi="Calibri" w:cs="Arial"/>
          <w:sz w:val="22"/>
          <w:szCs w:val="22"/>
        </w:rPr>
        <w:t xml:space="preserve">β. </w:t>
      </w:r>
      <w:r w:rsidR="00B533AB">
        <w:rPr>
          <w:rFonts w:ascii="Calibri" w:hAnsi="Calibri" w:cs="Arial"/>
          <w:sz w:val="22"/>
          <w:szCs w:val="22"/>
        </w:rPr>
        <w:t>Τ</w:t>
      </w:r>
      <w:r>
        <w:rPr>
          <w:rFonts w:ascii="Calibri" w:hAnsi="Calibri" w:cs="Arial"/>
          <w:sz w:val="22"/>
          <w:szCs w:val="22"/>
        </w:rPr>
        <w:t xml:space="preserve">ους παιδαγωγικούς τρόπους που σκεπτόμαστε να αξιοποιήσουμε </w:t>
      </w:r>
      <w:r w:rsidR="008B715A">
        <w:rPr>
          <w:rFonts w:ascii="Calibri" w:hAnsi="Calibri" w:cs="Arial"/>
          <w:sz w:val="22"/>
          <w:szCs w:val="22"/>
        </w:rPr>
        <w:t xml:space="preserve">ως σχολείο για να βοηθήσουμε τα παιδιά </w:t>
      </w:r>
      <w:r w:rsidR="00CC7C13">
        <w:rPr>
          <w:rFonts w:ascii="Calibri" w:hAnsi="Calibri" w:cs="Arial"/>
          <w:sz w:val="22"/>
          <w:szCs w:val="22"/>
        </w:rPr>
        <w:t xml:space="preserve">ώστε </w:t>
      </w:r>
      <w:r w:rsidR="004B4675">
        <w:rPr>
          <w:rFonts w:ascii="Calibri" w:hAnsi="Calibri" w:cs="Arial"/>
          <w:sz w:val="22"/>
          <w:szCs w:val="22"/>
        </w:rPr>
        <w:t xml:space="preserve">με ευχάριστο τρόπο </w:t>
      </w:r>
      <w:r w:rsidR="008B715A">
        <w:rPr>
          <w:rFonts w:ascii="Calibri" w:hAnsi="Calibri" w:cs="Arial"/>
          <w:sz w:val="22"/>
          <w:szCs w:val="22"/>
        </w:rPr>
        <w:t xml:space="preserve">να </w:t>
      </w:r>
      <w:r w:rsidR="00CC7C13">
        <w:rPr>
          <w:rFonts w:ascii="Calibri" w:hAnsi="Calibri" w:cs="Arial"/>
          <w:sz w:val="22"/>
          <w:szCs w:val="22"/>
        </w:rPr>
        <w:t>οικειοποιηθούν</w:t>
      </w:r>
      <w:r w:rsidR="008B715A">
        <w:rPr>
          <w:rFonts w:ascii="Calibri" w:hAnsi="Calibri" w:cs="Arial"/>
          <w:sz w:val="22"/>
          <w:szCs w:val="22"/>
        </w:rPr>
        <w:t xml:space="preserve"> τους νέους κανόνες (βλ. ως άνω 1.). </w:t>
      </w:r>
    </w:p>
    <w:p w14:paraId="446FD662" w14:textId="4CD4C32F" w:rsidR="008B715A" w:rsidRDefault="008B715A" w:rsidP="00946437">
      <w:pPr>
        <w:spacing w:line="276" w:lineRule="auto"/>
        <w:ind w:left="720"/>
        <w:jc w:val="both"/>
        <w:outlineLvl w:val="0"/>
        <w:rPr>
          <w:rFonts w:ascii="Calibri" w:hAnsi="Calibri" w:cs="Arial"/>
          <w:sz w:val="22"/>
          <w:szCs w:val="22"/>
        </w:rPr>
      </w:pPr>
      <w:r>
        <w:rPr>
          <w:rFonts w:ascii="Calibri" w:hAnsi="Calibri" w:cs="Arial"/>
          <w:sz w:val="22"/>
          <w:szCs w:val="22"/>
        </w:rPr>
        <w:lastRenderedPageBreak/>
        <w:t>Επιπλέον, ας επισημάνουμε ότι οι</w:t>
      </w:r>
      <w:r w:rsidR="00324AAF">
        <w:rPr>
          <w:rFonts w:ascii="Calibri" w:hAnsi="Calibri" w:cs="Arial"/>
          <w:sz w:val="22"/>
          <w:szCs w:val="22"/>
        </w:rPr>
        <w:t xml:space="preserve"> επισκέψεις των γονέων στο σχολείο </w:t>
      </w:r>
      <w:r w:rsidR="005929A0">
        <w:rPr>
          <w:rFonts w:ascii="Calibri" w:hAnsi="Calibri" w:cs="Arial"/>
          <w:sz w:val="22"/>
          <w:szCs w:val="22"/>
        </w:rPr>
        <w:t xml:space="preserve">περιορίζονται στο ελάχιστο και </w:t>
      </w:r>
      <w:r w:rsidR="00527974" w:rsidRPr="00707490">
        <w:rPr>
          <w:rFonts w:ascii="Calibri" w:hAnsi="Calibri" w:cs="Arial"/>
          <w:b/>
          <w:bCs/>
          <w:sz w:val="22"/>
          <w:szCs w:val="22"/>
        </w:rPr>
        <w:t>υιοθετούμε</w:t>
      </w:r>
      <w:r w:rsidRPr="00707490">
        <w:rPr>
          <w:rFonts w:ascii="Calibri" w:hAnsi="Calibri" w:cs="Arial"/>
          <w:b/>
          <w:bCs/>
          <w:sz w:val="22"/>
          <w:szCs w:val="22"/>
        </w:rPr>
        <w:t xml:space="preserve"> επικοινωνία</w:t>
      </w:r>
      <w:r w:rsidR="005929A0" w:rsidRPr="00707490">
        <w:rPr>
          <w:rFonts w:ascii="Calibri" w:hAnsi="Calibri" w:cs="Arial"/>
          <w:b/>
          <w:bCs/>
          <w:sz w:val="22"/>
          <w:szCs w:val="22"/>
        </w:rPr>
        <w:t xml:space="preserve"> ψηφιακή ή τηλεφωνική</w:t>
      </w:r>
      <w:r w:rsidR="00527974" w:rsidRPr="00707490">
        <w:rPr>
          <w:rFonts w:ascii="Calibri" w:hAnsi="Calibri" w:cs="Arial"/>
          <w:b/>
          <w:bCs/>
          <w:sz w:val="22"/>
          <w:szCs w:val="22"/>
        </w:rPr>
        <w:t>.</w:t>
      </w:r>
    </w:p>
    <w:p w14:paraId="1950ADAE" w14:textId="4723AA40" w:rsidR="009436D5" w:rsidRDefault="009436D5" w:rsidP="00946437">
      <w:pPr>
        <w:spacing w:line="276" w:lineRule="auto"/>
        <w:ind w:left="720"/>
        <w:jc w:val="both"/>
        <w:outlineLvl w:val="0"/>
        <w:rPr>
          <w:rFonts w:ascii="Calibri" w:hAnsi="Calibri" w:cs="Arial"/>
          <w:sz w:val="22"/>
          <w:szCs w:val="22"/>
        </w:rPr>
      </w:pPr>
    </w:p>
    <w:p w14:paraId="3E474260" w14:textId="74174907" w:rsidR="009436D5" w:rsidRDefault="009436D5" w:rsidP="00946437">
      <w:pPr>
        <w:spacing w:line="276" w:lineRule="auto"/>
        <w:ind w:left="720"/>
        <w:jc w:val="both"/>
        <w:outlineLvl w:val="0"/>
      </w:pPr>
      <w:r>
        <w:rPr>
          <w:rFonts w:ascii="Calibri" w:hAnsi="Calibri" w:cs="Arial"/>
          <w:sz w:val="22"/>
          <w:szCs w:val="22"/>
        </w:rPr>
        <w:t xml:space="preserve">Καταλήγοντας, επισημαίνουμε και προτείνουμε να αξιοποιηθεί προς διευκόλυνση της </w:t>
      </w:r>
      <w:r w:rsidR="009677FC">
        <w:rPr>
          <w:rFonts w:ascii="Calibri" w:hAnsi="Calibri" w:cs="Arial"/>
          <w:sz w:val="22"/>
          <w:szCs w:val="22"/>
        </w:rPr>
        <w:t xml:space="preserve">σχολικής </w:t>
      </w:r>
      <w:r>
        <w:rPr>
          <w:rFonts w:ascii="Calibri" w:hAnsi="Calibri" w:cs="Arial"/>
          <w:sz w:val="22"/>
          <w:szCs w:val="22"/>
        </w:rPr>
        <w:t xml:space="preserve">καθημερινότητας η εξής γενική οδηγία του ΕΟΔΥ σύμφωνα με την οποία: </w:t>
      </w:r>
      <w:r w:rsidRPr="009436D5">
        <w:rPr>
          <w:rFonts w:ascii="Calibri" w:hAnsi="Calibri" w:cs="Arial"/>
          <w:i/>
          <w:iCs/>
          <w:sz w:val="22"/>
          <w:szCs w:val="22"/>
        </w:rPr>
        <w:t>«</w:t>
      </w:r>
      <w:r w:rsidRPr="009436D5">
        <w:rPr>
          <w:rFonts w:asciiTheme="minorHAnsi" w:hAnsiTheme="minorHAnsi" w:cstheme="minorHAnsi"/>
          <w:i/>
          <w:iCs/>
          <w:sz w:val="22"/>
          <w:szCs w:val="22"/>
        </w:rPr>
        <w:t xml:space="preserve">Είναι σημαντικό να ορίζονται και να συμφωνούνται </w:t>
      </w:r>
      <w:r w:rsidRPr="009436D5">
        <w:rPr>
          <w:rFonts w:asciiTheme="minorHAnsi" w:hAnsiTheme="minorHAnsi" w:cstheme="minorHAnsi"/>
          <w:b/>
          <w:bCs/>
          <w:i/>
          <w:iCs/>
          <w:sz w:val="22"/>
          <w:szCs w:val="22"/>
        </w:rPr>
        <w:t>σε τοπικό επίπεδο</w:t>
      </w:r>
      <w:r w:rsidRPr="009436D5">
        <w:rPr>
          <w:rFonts w:asciiTheme="minorHAnsi" w:hAnsiTheme="minorHAnsi" w:cstheme="minorHAnsi"/>
          <w:i/>
          <w:iCs/>
          <w:sz w:val="22"/>
          <w:szCs w:val="22"/>
        </w:rPr>
        <w:t xml:space="preserve"> οι ακριβείς τρόποι εφαρμογής των γενικών αρχών των μέτρων προφύλαξης στα σχολεία, με πρωτοβουλία και επινοητικότητα τόσο σε σχέση με την όλη οργάνωση της σχολικής ζωής όσο και σε σχέση με την αξιοποίηση χώρων και άλλων πόρων που ενδεχομένως διατίθενται στην κάθε σχολική και ευρύτερη κοινότητα</w:t>
      </w:r>
      <w:r w:rsidR="00810FD2">
        <w:rPr>
          <w:rFonts w:asciiTheme="minorHAnsi" w:hAnsiTheme="minorHAnsi" w:cstheme="minorHAnsi"/>
          <w:i/>
          <w:iCs/>
          <w:sz w:val="22"/>
          <w:szCs w:val="22"/>
        </w:rPr>
        <w:t xml:space="preserve"> (βλ. σχετ.</w:t>
      </w:r>
      <w:r w:rsidR="00932D49">
        <w:rPr>
          <w:rFonts w:asciiTheme="minorHAnsi" w:hAnsiTheme="minorHAnsi" w:cstheme="minorHAnsi"/>
          <w:i/>
          <w:iCs/>
          <w:sz w:val="22"/>
          <w:szCs w:val="22"/>
        </w:rPr>
        <w:t>7)</w:t>
      </w:r>
      <w:r w:rsidR="00810FD2">
        <w:rPr>
          <w:rFonts w:asciiTheme="minorHAnsi" w:hAnsiTheme="minorHAnsi" w:cstheme="minorHAnsi"/>
          <w:i/>
          <w:iCs/>
          <w:sz w:val="22"/>
          <w:szCs w:val="22"/>
        </w:rPr>
        <w:t xml:space="preserve"> </w:t>
      </w:r>
      <w:r>
        <w:t>.</w:t>
      </w:r>
    </w:p>
    <w:p w14:paraId="3DDE12B1" w14:textId="3FF73CC0" w:rsidR="00B533AB" w:rsidRDefault="00B533AB" w:rsidP="00946437">
      <w:pPr>
        <w:spacing w:line="276" w:lineRule="auto"/>
        <w:ind w:left="720"/>
        <w:jc w:val="both"/>
        <w:outlineLvl w:val="0"/>
      </w:pPr>
    </w:p>
    <w:p w14:paraId="0AE26AC5" w14:textId="7C733A07" w:rsidR="00CC7C13" w:rsidRPr="009C6B07" w:rsidRDefault="009C6B07" w:rsidP="00946437">
      <w:pPr>
        <w:spacing w:line="276" w:lineRule="auto"/>
        <w:ind w:left="720"/>
        <w:jc w:val="both"/>
        <w:outlineLvl w:val="0"/>
        <w:rPr>
          <w:rFonts w:asciiTheme="minorHAnsi" w:hAnsiTheme="minorHAnsi" w:cstheme="minorHAnsi"/>
          <w:sz w:val="22"/>
          <w:szCs w:val="22"/>
        </w:rPr>
      </w:pPr>
      <w:r>
        <w:rPr>
          <w:rFonts w:asciiTheme="minorHAnsi" w:hAnsiTheme="minorHAnsi" w:cstheme="minorHAnsi"/>
          <w:sz w:val="22"/>
          <w:szCs w:val="22"/>
        </w:rPr>
        <w:t>Παραμένω στη διάθεσή σας.</w:t>
      </w:r>
      <w:r w:rsidRPr="009C6B07">
        <w:rPr>
          <w:rFonts w:asciiTheme="minorHAnsi" w:hAnsiTheme="minorHAnsi" w:cstheme="minorHAnsi"/>
          <w:sz w:val="22"/>
          <w:szCs w:val="22"/>
        </w:rPr>
        <w:t xml:space="preserve"> </w:t>
      </w:r>
    </w:p>
    <w:p w14:paraId="353AC63C" w14:textId="0EE3DE99" w:rsidR="00CC7C13" w:rsidRPr="00CC7C13" w:rsidRDefault="00CC7C13" w:rsidP="00946437">
      <w:pPr>
        <w:spacing w:line="276" w:lineRule="auto"/>
        <w:ind w:left="720"/>
        <w:jc w:val="both"/>
        <w:outlineLvl w:val="0"/>
        <w:rPr>
          <w:rFonts w:asciiTheme="minorHAnsi" w:hAnsiTheme="minorHAnsi" w:cstheme="minorHAnsi"/>
          <w:b/>
          <w:bCs/>
          <w:sz w:val="22"/>
          <w:szCs w:val="22"/>
        </w:rPr>
      </w:pPr>
      <w:r w:rsidRPr="00CC7C13">
        <w:rPr>
          <w:rFonts w:asciiTheme="minorHAnsi" w:hAnsiTheme="minorHAnsi" w:cstheme="minorHAnsi"/>
          <w:b/>
          <w:bCs/>
          <w:sz w:val="22"/>
          <w:szCs w:val="22"/>
        </w:rPr>
        <w:t>Καλή αρχή!</w:t>
      </w:r>
    </w:p>
    <w:p w14:paraId="1201AD74" w14:textId="656806E4" w:rsidR="008B715A" w:rsidRDefault="008B715A" w:rsidP="0038757F">
      <w:pPr>
        <w:spacing w:line="276" w:lineRule="auto"/>
        <w:jc w:val="both"/>
        <w:outlineLvl w:val="0"/>
        <w:rPr>
          <w:rFonts w:ascii="Calibri" w:hAnsi="Calibri" w:cs="Arial"/>
          <w:sz w:val="22"/>
          <w:szCs w:val="22"/>
        </w:rPr>
      </w:pPr>
    </w:p>
    <w:p w14:paraId="62DD4B2B" w14:textId="77777777" w:rsidR="008B715A" w:rsidRPr="00946437" w:rsidRDefault="008B715A" w:rsidP="00946437">
      <w:pPr>
        <w:spacing w:line="276" w:lineRule="auto"/>
        <w:ind w:left="720"/>
        <w:jc w:val="both"/>
        <w:outlineLvl w:val="0"/>
        <w:rPr>
          <w:rFonts w:ascii="Calibri" w:hAnsi="Calibri" w:cs="Arial"/>
          <w:sz w:val="22"/>
          <w:szCs w:val="22"/>
        </w:rPr>
      </w:pPr>
    </w:p>
    <w:tbl>
      <w:tblPr>
        <w:tblStyle w:val="ad"/>
        <w:tblW w:w="0" w:type="auto"/>
        <w:tblLook w:val="04A0" w:firstRow="1" w:lastRow="0" w:firstColumn="1" w:lastColumn="0" w:noHBand="0" w:noVBand="1"/>
      </w:tblPr>
      <w:tblGrid>
        <w:gridCol w:w="4530"/>
        <w:gridCol w:w="4530"/>
      </w:tblGrid>
      <w:tr w:rsidR="00EE66AB" w:rsidRPr="00D612FD" w14:paraId="288C5300" w14:textId="77777777" w:rsidTr="008D2568">
        <w:tc>
          <w:tcPr>
            <w:tcW w:w="4530" w:type="dxa"/>
            <w:tcBorders>
              <w:top w:val="nil"/>
              <w:left w:val="nil"/>
              <w:bottom w:val="nil"/>
              <w:right w:val="nil"/>
            </w:tcBorders>
          </w:tcPr>
          <w:p w14:paraId="685F5745" w14:textId="72076272" w:rsidR="00EE66AB" w:rsidRPr="00D612FD" w:rsidRDefault="00EE66AB" w:rsidP="007E2E20">
            <w:pPr>
              <w:spacing w:line="276" w:lineRule="auto"/>
              <w:jc w:val="center"/>
              <w:rPr>
                <w:rFonts w:ascii="Calibri" w:hAnsi="Calibri" w:cs="Arial"/>
                <w:b/>
                <w:sz w:val="22"/>
                <w:szCs w:val="22"/>
              </w:rPr>
            </w:pPr>
          </w:p>
        </w:tc>
        <w:tc>
          <w:tcPr>
            <w:tcW w:w="4530" w:type="dxa"/>
            <w:tcBorders>
              <w:top w:val="nil"/>
              <w:left w:val="nil"/>
              <w:bottom w:val="nil"/>
              <w:right w:val="nil"/>
            </w:tcBorders>
          </w:tcPr>
          <w:p w14:paraId="53D7BD5A" w14:textId="2E007276" w:rsidR="008D2568" w:rsidRPr="00D612FD" w:rsidRDefault="00381BBE" w:rsidP="008D2568">
            <w:pPr>
              <w:spacing w:line="276" w:lineRule="auto"/>
              <w:rPr>
                <w:rFonts w:asciiTheme="minorHAnsi" w:hAnsiTheme="minorHAnsi"/>
                <w:iCs/>
                <w:sz w:val="22"/>
                <w:szCs w:val="22"/>
              </w:rPr>
            </w:pPr>
            <w:r w:rsidRPr="00D612FD">
              <w:rPr>
                <w:rFonts w:asciiTheme="minorHAnsi" w:hAnsiTheme="minorHAnsi"/>
                <w:iCs/>
                <w:noProof/>
                <w:sz w:val="22"/>
                <w:szCs w:val="22"/>
                <w:lang w:val="en-US" w:eastAsia="en-US"/>
              </w:rPr>
              <w:drawing>
                <wp:anchor distT="0" distB="0" distL="114300" distR="114300" simplePos="0" relativeHeight="251661312" behindDoc="1" locked="0" layoutInCell="1" allowOverlap="1" wp14:anchorId="7BEB0E72" wp14:editId="0C575E73">
                  <wp:simplePos x="0" y="0"/>
                  <wp:positionH relativeFrom="column">
                    <wp:posOffset>2540</wp:posOffset>
                  </wp:positionH>
                  <wp:positionV relativeFrom="paragraph">
                    <wp:posOffset>-2540</wp:posOffset>
                  </wp:positionV>
                  <wp:extent cx="2628900" cy="1562100"/>
                  <wp:effectExtent l="0" t="0" r="0" b="0"/>
                  <wp:wrapNone/>
                  <wp:docPr id="4" name="Picture 4" descr="C:\Users\sotiria\Documents\ΠΕΚΕΣ\e-mails\Νέα_Σφραγί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tiria\Documents\ΠΕΚΕΣ\e-mails\Νέα_Σφραγίδα.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7ACB7" w14:textId="77777777" w:rsidR="008D2568" w:rsidRPr="00D612FD" w:rsidRDefault="008D2568" w:rsidP="008D2568">
            <w:pPr>
              <w:spacing w:line="276" w:lineRule="auto"/>
              <w:rPr>
                <w:rFonts w:asciiTheme="minorHAnsi" w:hAnsiTheme="minorHAnsi"/>
                <w:iCs/>
                <w:sz w:val="22"/>
                <w:szCs w:val="22"/>
              </w:rPr>
            </w:pPr>
          </w:p>
          <w:p w14:paraId="5162DC3F" w14:textId="5CC17838" w:rsidR="008D2568" w:rsidRPr="00D612FD" w:rsidRDefault="008D2568" w:rsidP="008D2568">
            <w:pPr>
              <w:spacing w:line="276" w:lineRule="auto"/>
              <w:rPr>
                <w:rFonts w:asciiTheme="minorHAnsi" w:hAnsiTheme="minorHAnsi"/>
                <w:iCs/>
                <w:sz w:val="22"/>
                <w:szCs w:val="22"/>
              </w:rPr>
            </w:pPr>
          </w:p>
          <w:p w14:paraId="675A554A" w14:textId="77777777" w:rsidR="007B377D" w:rsidRPr="00D612FD" w:rsidRDefault="007B377D" w:rsidP="008D2568">
            <w:pPr>
              <w:spacing w:line="276" w:lineRule="auto"/>
              <w:rPr>
                <w:rFonts w:asciiTheme="minorHAnsi" w:hAnsiTheme="minorHAnsi"/>
                <w:iCs/>
                <w:sz w:val="22"/>
                <w:szCs w:val="22"/>
              </w:rPr>
            </w:pPr>
          </w:p>
          <w:p w14:paraId="3550BB53" w14:textId="3C320E46" w:rsidR="008D2568" w:rsidRPr="00D612FD" w:rsidRDefault="008D2568" w:rsidP="008D2568">
            <w:pPr>
              <w:spacing w:line="276" w:lineRule="auto"/>
              <w:rPr>
                <w:rFonts w:asciiTheme="minorHAnsi" w:hAnsiTheme="minorHAnsi"/>
                <w:iCs/>
                <w:sz w:val="22"/>
                <w:szCs w:val="22"/>
              </w:rPr>
            </w:pPr>
            <w:r w:rsidRPr="00D612FD">
              <w:rPr>
                <w:rFonts w:asciiTheme="minorHAnsi" w:hAnsiTheme="minorHAnsi"/>
                <w:iCs/>
                <w:sz w:val="22"/>
                <w:szCs w:val="22"/>
              </w:rPr>
              <w:t xml:space="preserve">                                 </w:t>
            </w:r>
          </w:p>
          <w:p w14:paraId="30B2AE0C" w14:textId="77777777" w:rsidR="008D2568" w:rsidRPr="00D612FD" w:rsidRDefault="008D2568" w:rsidP="008D2568">
            <w:pPr>
              <w:spacing w:line="276" w:lineRule="auto"/>
              <w:rPr>
                <w:rFonts w:asciiTheme="minorHAnsi" w:hAnsiTheme="minorHAnsi"/>
                <w:iCs/>
                <w:sz w:val="22"/>
                <w:szCs w:val="22"/>
              </w:rPr>
            </w:pPr>
          </w:p>
          <w:p w14:paraId="59DFAA0A" w14:textId="07EEA96E" w:rsidR="008D2568" w:rsidRPr="00D612FD" w:rsidRDefault="008D2568" w:rsidP="008D2568">
            <w:pPr>
              <w:spacing w:line="276" w:lineRule="auto"/>
              <w:rPr>
                <w:rFonts w:ascii="Calibri" w:hAnsi="Calibri" w:cs="Arial"/>
                <w:b/>
                <w:bCs/>
                <w:sz w:val="22"/>
                <w:szCs w:val="22"/>
              </w:rPr>
            </w:pPr>
            <w:r w:rsidRPr="00D612FD">
              <w:rPr>
                <w:rFonts w:asciiTheme="minorHAnsi" w:hAnsiTheme="minorHAnsi"/>
                <w:iCs/>
                <w:sz w:val="22"/>
                <w:szCs w:val="22"/>
              </w:rPr>
              <w:t xml:space="preserve">                                  </w:t>
            </w:r>
            <w:r w:rsidR="00EE66AB" w:rsidRPr="00D612FD">
              <w:rPr>
                <w:rFonts w:asciiTheme="minorHAnsi" w:hAnsiTheme="minorHAnsi"/>
                <w:b/>
                <w:bCs/>
                <w:iCs/>
                <w:sz w:val="22"/>
                <w:szCs w:val="22"/>
              </w:rPr>
              <w:t>Σωτηρία Σαμαρά</w:t>
            </w:r>
            <w:r w:rsidR="00EE66AB" w:rsidRPr="00D612FD">
              <w:rPr>
                <w:rFonts w:ascii="Calibri" w:hAnsi="Calibri" w:cs="Arial"/>
                <w:b/>
                <w:bCs/>
                <w:sz w:val="22"/>
                <w:szCs w:val="22"/>
              </w:rPr>
              <w:t xml:space="preserve"> </w:t>
            </w:r>
          </w:p>
          <w:p w14:paraId="0ECF21D8" w14:textId="7BB4058A" w:rsidR="00381BBE" w:rsidRPr="00D612FD" w:rsidRDefault="00381BBE" w:rsidP="008D2568">
            <w:pPr>
              <w:spacing w:line="276" w:lineRule="auto"/>
              <w:rPr>
                <w:rFonts w:ascii="Calibri" w:hAnsi="Calibri" w:cs="Arial"/>
                <w:bCs/>
                <w:sz w:val="22"/>
                <w:szCs w:val="22"/>
              </w:rPr>
            </w:pPr>
            <w:r w:rsidRPr="00D612FD">
              <w:rPr>
                <w:rFonts w:ascii="Calibri" w:hAnsi="Calibri" w:cs="Arial"/>
                <w:b/>
                <w:bCs/>
                <w:sz w:val="22"/>
                <w:szCs w:val="22"/>
              </w:rPr>
              <w:t xml:space="preserve">                </w:t>
            </w:r>
            <w:r w:rsidRPr="00D612FD">
              <w:rPr>
                <w:rFonts w:ascii="Calibri" w:hAnsi="Calibri" w:cs="Arial"/>
                <w:bCs/>
                <w:sz w:val="22"/>
                <w:szCs w:val="22"/>
              </w:rPr>
              <w:t xml:space="preserve">Συντονίστρια Εκπαιδευτικού Έργου </w:t>
            </w:r>
          </w:p>
          <w:p w14:paraId="5F9EEC3F" w14:textId="6FB195E8" w:rsidR="00381BBE" w:rsidRPr="00D612FD" w:rsidRDefault="00381BBE" w:rsidP="008D2568">
            <w:pPr>
              <w:spacing w:line="276" w:lineRule="auto"/>
              <w:rPr>
                <w:rFonts w:ascii="Calibri" w:hAnsi="Calibri" w:cs="Arial"/>
                <w:sz w:val="22"/>
                <w:szCs w:val="22"/>
              </w:rPr>
            </w:pPr>
            <w:r w:rsidRPr="00D612FD">
              <w:rPr>
                <w:rFonts w:ascii="Calibri" w:hAnsi="Calibri" w:cs="Arial"/>
                <w:sz w:val="22"/>
                <w:szCs w:val="22"/>
              </w:rPr>
              <w:t xml:space="preserve">                 </w:t>
            </w:r>
            <w:r w:rsidR="00EE66AB" w:rsidRPr="00D612FD">
              <w:rPr>
                <w:rFonts w:ascii="Calibri" w:hAnsi="Calibri" w:cs="Arial"/>
                <w:sz w:val="22"/>
                <w:szCs w:val="22"/>
              </w:rPr>
              <w:t xml:space="preserve"> 3</w:t>
            </w:r>
            <w:r w:rsidR="00EE66AB" w:rsidRPr="00D612FD">
              <w:rPr>
                <w:rFonts w:ascii="Calibri" w:hAnsi="Calibri" w:cs="Arial"/>
                <w:sz w:val="22"/>
                <w:szCs w:val="22"/>
                <w:vertAlign w:val="superscript"/>
              </w:rPr>
              <w:t>ου</w:t>
            </w:r>
            <w:r w:rsidR="00EE66AB" w:rsidRPr="00D612FD">
              <w:rPr>
                <w:rFonts w:ascii="Calibri" w:hAnsi="Calibri" w:cs="Arial"/>
                <w:sz w:val="22"/>
                <w:szCs w:val="22"/>
              </w:rPr>
              <w:t xml:space="preserve"> ΠΕ.Κ.Ε.Σ. Κ</w:t>
            </w:r>
            <w:r w:rsidR="008D2568" w:rsidRPr="00D612FD">
              <w:rPr>
                <w:rFonts w:ascii="Calibri" w:hAnsi="Calibri" w:cs="Arial"/>
                <w:sz w:val="22"/>
                <w:szCs w:val="22"/>
              </w:rPr>
              <w:t>εντρικής</w:t>
            </w:r>
            <w:r w:rsidR="00EE66AB" w:rsidRPr="00D612FD">
              <w:rPr>
                <w:rFonts w:ascii="Calibri" w:hAnsi="Calibri" w:cs="Arial"/>
                <w:sz w:val="22"/>
                <w:szCs w:val="22"/>
              </w:rPr>
              <w:t xml:space="preserve"> Μακεδονίας</w:t>
            </w:r>
          </w:p>
          <w:p w14:paraId="24E28596" w14:textId="06F0069D" w:rsidR="00EE66AB" w:rsidRPr="00D612FD" w:rsidRDefault="00EE66AB" w:rsidP="008D2568">
            <w:pPr>
              <w:spacing w:line="276" w:lineRule="auto"/>
              <w:rPr>
                <w:rFonts w:ascii="Calibri" w:hAnsi="Calibri" w:cs="Arial"/>
                <w:sz w:val="22"/>
                <w:szCs w:val="22"/>
              </w:rPr>
            </w:pPr>
            <w:r w:rsidRPr="00D612FD">
              <w:rPr>
                <w:rFonts w:ascii="Calibri" w:hAnsi="Calibri" w:cs="Arial"/>
                <w:sz w:val="22"/>
                <w:szCs w:val="22"/>
              </w:rPr>
              <w:t xml:space="preserve"> </w:t>
            </w:r>
            <w:r w:rsidR="00381BBE" w:rsidRPr="00D612FD">
              <w:rPr>
                <w:rFonts w:ascii="Calibri" w:hAnsi="Calibri" w:cs="Arial"/>
                <w:sz w:val="22"/>
                <w:szCs w:val="22"/>
              </w:rPr>
              <w:t xml:space="preserve">                         (Κλάδος ΠΕ 70 Δασκάλων)</w:t>
            </w:r>
          </w:p>
          <w:p w14:paraId="2CA3F21F" w14:textId="1D0E43C3" w:rsidR="00EE66AB" w:rsidRPr="00D612FD" w:rsidRDefault="00EE66AB" w:rsidP="007E2E20">
            <w:pPr>
              <w:spacing w:line="276" w:lineRule="auto"/>
              <w:jc w:val="center"/>
              <w:rPr>
                <w:rFonts w:ascii="Calibri" w:hAnsi="Calibri" w:cs="Arial"/>
                <w:sz w:val="22"/>
                <w:szCs w:val="22"/>
              </w:rPr>
            </w:pPr>
          </w:p>
        </w:tc>
      </w:tr>
    </w:tbl>
    <w:p w14:paraId="65CF78DA" w14:textId="1B9BDB33" w:rsidR="00EE66AB" w:rsidRPr="00D612FD" w:rsidRDefault="00EE66AB" w:rsidP="00AA57D5">
      <w:pPr>
        <w:spacing w:line="276" w:lineRule="auto"/>
        <w:rPr>
          <w:rFonts w:ascii="Calibri" w:hAnsi="Calibri" w:cs="Arial"/>
          <w:b/>
          <w:sz w:val="22"/>
          <w:szCs w:val="22"/>
        </w:rPr>
      </w:pPr>
    </w:p>
    <w:p w14:paraId="7173CD69" w14:textId="386789E0" w:rsidR="00921B25" w:rsidRPr="00D612FD" w:rsidRDefault="00921B25" w:rsidP="003E7A3F">
      <w:pPr>
        <w:spacing w:line="276" w:lineRule="auto"/>
        <w:rPr>
          <w:rFonts w:asciiTheme="minorHAnsi" w:hAnsiTheme="minorHAnsi"/>
          <w:b/>
          <w:bCs/>
          <w:iCs/>
          <w:sz w:val="22"/>
          <w:szCs w:val="22"/>
        </w:rPr>
      </w:pPr>
    </w:p>
    <w:p w14:paraId="6A7A7DDB" w14:textId="77777777" w:rsidR="00673D59" w:rsidRPr="00D612FD" w:rsidRDefault="00216A99" w:rsidP="00673D59">
      <w:pPr>
        <w:spacing w:line="276" w:lineRule="auto"/>
        <w:jc w:val="center"/>
        <w:rPr>
          <w:rFonts w:asciiTheme="minorHAnsi" w:hAnsiTheme="minorHAnsi"/>
          <w:b/>
          <w:bCs/>
          <w:iCs/>
          <w:sz w:val="22"/>
          <w:szCs w:val="22"/>
        </w:rPr>
      </w:pPr>
      <w:r w:rsidRPr="00D612FD">
        <w:rPr>
          <w:rFonts w:asciiTheme="minorHAnsi" w:hAnsiTheme="minorHAnsi"/>
          <w:b/>
          <w:bCs/>
          <w:iCs/>
          <w:sz w:val="22"/>
          <w:szCs w:val="22"/>
        </w:rPr>
        <w:t xml:space="preserve">                                                                        </w:t>
      </w:r>
      <w:r w:rsidR="00E5375B" w:rsidRPr="00D612FD">
        <w:rPr>
          <w:rFonts w:asciiTheme="minorHAnsi" w:hAnsiTheme="minorHAnsi"/>
          <w:b/>
          <w:bCs/>
          <w:iCs/>
          <w:sz w:val="22"/>
          <w:szCs w:val="22"/>
        </w:rPr>
        <w:t xml:space="preserve">                 </w:t>
      </w:r>
    </w:p>
    <w:p w14:paraId="7B6F5623" w14:textId="783B21E2" w:rsidR="000E1C7D" w:rsidRPr="00D612FD" w:rsidRDefault="000E1C7D" w:rsidP="00673D59">
      <w:pPr>
        <w:spacing w:line="276" w:lineRule="auto"/>
        <w:rPr>
          <w:rFonts w:asciiTheme="minorHAnsi" w:hAnsiTheme="minorHAnsi"/>
          <w:b/>
          <w:bCs/>
          <w:iCs/>
          <w:sz w:val="22"/>
          <w:szCs w:val="22"/>
        </w:rPr>
      </w:pPr>
      <w:r w:rsidRPr="00D612FD">
        <w:rPr>
          <w:rFonts w:asciiTheme="minorHAnsi" w:hAnsiTheme="minorHAnsi"/>
          <w:bCs/>
          <w:iCs/>
          <w:sz w:val="22"/>
          <w:szCs w:val="22"/>
        </w:rPr>
        <w:t>Εσωτερική διανομή: 1. Οργανωτικό Συντονιστή 3</w:t>
      </w:r>
      <w:r w:rsidRPr="00D612FD">
        <w:rPr>
          <w:rFonts w:asciiTheme="minorHAnsi" w:hAnsiTheme="minorHAnsi"/>
          <w:bCs/>
          <w:iCs/>
          <w:sz w:val="22"/>
          <w:szCs w:val="22"/>
          <w:vertAlign w:val="superscript"/>
        </w:rPr>
        <w:t>ου</w:t>
      </w:r>
      <w:r w:rsidRPr="00D612FD">
        <w:rPr>
          <w:rFonts w:asciiTheme="minorHAnsi" w:hAnsiTheme="minorHAnsi"/>
          <w:bCs/>
          <w:iCs/>
          <w:sz w:val="22"/>
          <w:szCs w:val="22"/>
        </w:rPr>
        <w:t xml:space="preserve"> ΠΕ.Κ.Ε.Σ. - Βέροια</w:t>
      </w:r>
    </w:p>
    <w:p w14:paraId="0A3E1B23" w14:textId="77777777" w:rsidR="00921B25" w:rsidRPr="00D612FD" w:rsidRDefault="00921B25" w:rsidP="0039286E">
      <w:pPr>
        <w:spacing w:line="276" w:lineRule="auto"/>
        <w:jc w:val="center"/>
        <w:rPr>
          <w:rFonts w:asciiTheme="minorHAnsi" w:hAnsiTheme="minorHAnsi"/>
          <w:b/>
          <w:bCs/>
          <w:iCs/>
          <w:sz w:val="22"/>
          <w:szCs w:val="22"/>
        </w:rPr>
      </w:pPr>
    </w:p>
    <w:sectPr w:rsidR="00921B25" w:rsidRPr="00D612FD" w:rsidSect="004B1351">
      <w:footerReference w:type="default" r:id="rId12"/>
      <w:headerReference w:type="first" r:id="rId13"/>
      <w:pgSz w:w="11906" w:h="16838"/>
      <w:pgMar w:top="568" w:right="1418" w:bottom="1418" w:left="1418" w:header="709" w:footer="4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7D093" w14:textId="77777777" w:rsidR="00995A46" w:rsidRDefault="00995A46">
      <w:r>
        <w:separator/>
      </w:r>
    </w:p>
  </w:endnote>
  <w:endnote w:type="continuationSeparator" w:id="0">
    <w:p w14:paraId="21942924" w14:textId="77777777" w:rsidR="00995A46" w:rsidRDefault="0099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sig w:usb0="00000081" w:usb1="00000000" w:usb2="00000000" w:usb3="00000000" w:csb0="00000008"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879087202"/>
      <w:docPartObj>
        <w:docPartGallery w:val="Page Numbers (Bottom of Page)"/>
        <w:docPartUnique/>
      </w:docPartObj>
    </w:sdtPr>
    <w:sdtEndPr/>
    <w:sdtContent>
      <w:p w14:paraId="2326357E" w14:textId="77777777" w:rsidR="00350BF8" w:rsidRPr="008F1ECC" w:rsidRDefault="00350BF8">
        <w:pPr>
          <w:pStyle w:val="a5"/>
          <w:jc w:val="center"/>
          <w:rPr>
            <w:rFonts w:asciiTheme="minorHAnsi" w:hAnsiTheme="minorHAnsi"/>
            <w:sz w:val="22"/>
            <w:szCs w:val="22"/>
          </w:rPr>
        </w:pPr>
        <w:r w:rsidRPr="008F1ECC">
          <w:rPr>
            <w:rFonts w:asciiTheme="minorHAnsi" w:hAnsiTheme="minorHAnsi"/>
            <w:sz w:val="22"/>
            <w:szCs w:val="22"/>
          </w:rPr>
          <w:t>[</w:t>
        </w:r>
        <w:r w:rsidRPr="008F1ECC">
          <w:rPr>
            <w:rFonts w:asciiTheme="minorHAnsi" w:hAnsiTheme="minorHAnsi"/>
            <w:sz w:val="22"/>
            <w:szCs w:val="22"/>
          </w:rPr>
          <w:fldChar w:fldCharType="begin"/>
        </w:r>
        <w:r w:rsidRPr="008F1ECC">
          <w:rPr>
            <w:rFonts w:asciiTheme="minorHAnsi" w:hAnsiTheme="minorHAnsi"/>
            <w:sz w:val="22"/>
            <w:szCs w:val="22"/>
          </w:rPr>
          <w:instrText>PAGE   \* MERGEFORMAT</w:instrText>
        </w:r>
        <w:r w:rsidRPr="008F1ECC">
          <w:rPr>
            <w:rFonts w:asciiTheme="minorHAnsi" w:hAnsiTheme="minorHAnsi"/>
            <w:sz w:val="22"/>
            <w:szCs w:val="22"/>
          </w:rPr>
          <w:fldChar w:fldCharType="separate"/>
        </w:r>
        <w:r w:rsidR="00B27BDC">
          <w:rPr>
            <w:rFonts w:asciiTheme="minorHAnsi" w:hAnsiTheme="minorHAnsi"/>
            <w:noProof/>
            <w:sz w:val="22"/>
            <w:szCs w:val="22"/>
          </w:rPr>
          <w:t>3</w:t>
        </w:r>
        <w:r w:rsidRPr="008F1ECC">
          <w:rPr>
            <w:rFonts w:asciiTheme="minorHAnsi" w:hAnsiTheme="minorHAnsi"/>
            <w:sz w:val="22"/>
            <w:szCs w:val="22"/>
          </w:rPr>
          <w:fldChar w:fldCharType="end"/>
        </w:r>
        <w:r w:rsidRPr="008F1ECC">
          <w:rPr>
            <w:rFonts w:asciiTheme="minorHAnsi" w:hAnsiTheme="minorHAnsi"/>
            <w:sz w:val="22"/>
            <w:szCs w:val="22"/>
          </w:rPr>
          <w:t>]</w:t>
        </w:r>
      </w:p>
    </w:sdtContent>
  </w:sdt>
  <w:p w14:paraId="0BDEED7B" w14:textId="77777777" w:rsidR="00350BF8" w:rsidRDefault="00350B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A641B" w14:textId="77777777" w:rsidR="00995A46" w:rsidRDefault="00995A46">
      <w:r>
        <w:separator/>
      </w:r>
    </w:p>
  </w:footnote>
  <w:footnote w:type="continuationSeparator" w:id="0">
    <w:p w14:paraId="038B2D1E" w14:textId="77777777" w:rsidR="00995A46" w:rsidRDefault="0099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C3F3B" w14:textId="77777777" w:rsidR="00350BF8" w:rsidRDefault="00350BF8" w:rsidP="0060015C">
    <w:pPr>
      <w:pStyle w:val="a7"/>
    </w:pPr>
  </w:p>
  <w:p w14:paraId="3E1289B6" w14:textId="77777777" w:rsidR="00350BF8" w:rsidRPr="0060015C" w:rsidRDefault="00350BF8" w:rsidP="006001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A01FD"/>
    <w:multiLevelType w:val="hybridMultilevel"/>
    <w:tmpl w:val="1158CC24"/>
    <w:lvl w:ilvl="0" w:tplc="06B21594">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 w15:restartNumberingAfterBreak="0">
    <w:nsid w:val="17CB7B01"/>
    <w:multiLevelType w:val="hybridMultilevel"/>
    <w:tmpl w:val="59A205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C481C28"/>
    <w:multiLevelType w:val="hybridMultilevel"/>
    <w:tmpl w:val="E252E0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3227E70"/>
    <w:multiLevelType w:val="hybridMultilevel"/>
    <w:tmpl w:val="DEE8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70231"/>
    <w:multiLevelType w:val="hybridMultilevel"/>
    <w:tmpl w:val="A634A26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33574F4A"/>
    <w:multiLevelType w:val="hybridMultilevel"/>
    <w:tmpl w:val="0060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F24D7"/>
    <w:multiLevelType w:val="hybridMultilevel"/>
    <w:tmpl w:val="1E2E50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9A7375D"/>
    <w:multiLevelType w:val="hybridMultilevel"/>
    <w:tmpl w:val="FD229466"/>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8" w15:restartNumberingAfterBreak="0">
    <w:nsid w:val="60FD14F5"/>
    <w:multiLevelType w:val="hybridMultilevel"/>
    <w:tmpl w:val="8002364E"/>
    <w:lvl w:ilvl="0" w:tplc="0408000B">
      <w:start w:val="1"/>
      <w:numFmt w:val="bullet"/>
      <w:lvlText w:val=""/>
      <w:lvlJc w:val="left"/>
      <w:pPr>
        <w:ind w:left="768" w:hanging="360"/>
      </w:pPr>
      <w:rPr>
        <w:rFonts w:ascii="Wingdings" w:hAnsi="Wingdings"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9" w15:restartNumberingAfterBreak="0">
    <w:nsid w:val="61943D34"/>
    <w:multiLevelType w:val="hybridMultilevel"/>
    <w:tmpl w:val="0C4E6DC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98A193C"/>
    <w:multiLevelType w:val="hybridMultilevel"/>
    <w:tmpl w:val="BD5E78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7"/>
  </w:num>
  <w:num w:numId="7">
    <w:abstractNumId w:val="6"/>
  </w:num>
  <w:num w:numId="8">
    <w:abstractNumId w:val="8"/>
  </w:num>
  <w:num w:numId="9">
    <w:abstractNumId w:val="9"/>
  </w:num>
  <w:num w:numId="10">
    <w:abstractNumId w:val="10"/>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97"/>
    <w:rsid w:val="00001C38"/>
    <w:rsid w:val="000029B5"/>
    <w:rsid w:val="00006063"/>
    <w:rsid w:val="00010002"/>
    <w:rsid w:val="00011EC1"/>
    <w:rsid w:val="000149BB"/>
    <w:rsid w:val="000153B4"/>
    <w:rsid w:val="00021981"/>
    <w:rsid w:val="00022D41"/>
    <w:rsid w:val="00025836"/>
    <w:rsid w:val="00025B92"/>
    <w:rsid w:val="000310EF"/>
    <w:rsid w:val="00035082"/>
    <w:rsid w:val="00037376"/>
    <w:rsid w:val="000378B6"/>
    <w:rsid w:val="00040FDF"/>
    <w:rsid w:val="00041819"/>
    <w:rsid w:val="0004200A"/>
    <w:rsid w:val="00044FBC"/>
    <w:rsid w:val="00046B02"/>
    <w:rsid w:val="00050F2A"/>
    <w:rsid w:val="00056344"/>
    <w:rsid w:val="00060AA1"/>
    <w:rsid w:val="00064C27"/>
    <w:rsid w:val="00065752"/>
    <w:rsid w:val="00065E4C"/>
    <w:rsid w:val="0007079F"/>
    <w:rsid w:val="00074FE3"/>
    <w:rsid w:val="00083896"/>
    <w:rsid w:val="00084F17"/>
    <w:rsid w:val="00085505"/>
    <w:rsid w:val="00085F73"/>
    <w:rsid w:val="000902E6"/>
    <w:rsid w:val="0009050B"/>
    <w:rsid w:val="00093662"/>
    <w:rsid w:val="000A05EA"/>
    <w:rsid w:val="000A16E7"/>
    <w:rsid w:val="000A219C"/>
    <w:rsid w:val="000A2A3A"/>
    <w:rsid w:val="000A4179"/>
    <w:rsid w:val="000B1151"/>
    <w:rsid w:val="000B41A4"/>
    <w:rsid w:val="000B5ECC"/>
    <w:rsid w:val="000B6353"/>
    <w:rsid w:val="000C0750"/>
    <w:rsid w:val="000C2B03"/>
    <w:rsid w:val="000C4805"/>
    <w:rsid w:val="000C480D"/>
    <w:rsid w:val="000C4BF1"/>
    <w:rsid w:val="000C5316"/>
    <w:rsid w:val="000D057F"/>
    <w:rsid w:val="000E0A48"/>
    <w:rsid w:val="000E187A"/>
    <w:rsid w:val="000E1C7D"/>
    <w:rsid w:val="000E4187"/>
    <w:rsid w:val="000E48C1"/>
    <w:rsid w:val="000E5035"/>
    <w:rsid w:val="000E7A77"/>
    <w:rsid w:val="000F1F34"/>
    <w:rsid w:val="000F3E72"/>
    <w:rsid w:val="000F4AB5"/>
    <w:rsid w:val="000F51C1"/>
    <w:rsid w:val="000F5C74"/>
    <w:rsid w:val="000F6DC6"/>
    <w:rsid w:val="000F78B0"/>
    <w:rsid w:val="00100EC2"/>
    <w:rsid w:val="001025DE"/>
    <w:rsid w:val="0010518A"/>
    <w:rsid w:val="00105935"/>
    <w:rsid w:val="00106F06"/>
    <w:rsid w:val="00113703"/>
    <w:rsid w:val="0011381A"/>
    <w:rsid w:val="0011484A"/>
    <w:rsid w:val="0011564D"/>
    <w:rsid w:val="00120345"/>
    <w:rsid w:val="00122218"/>
    <w:rsid w:val="001235AB"/>
    <w:rsid w:val="00124B08"/>
    <w:rsid w:val="001261F1"/>
    <w:rsid w:val="00126A39"/>
    <w:rsid w:val="001333FB"/>
    <w:rsid w:val="001345FB"/>
    <w:rsid w:val="00135376"/>
    <w:rsid w:val="00135674"/>
    <w:rsid w:val="00135859"/>
    <w:rsid w:val="00136B5B"/>
    <w:rsid w:val="001403B7"/>
    <w:rsid w:val="001444B2"/>
    <w:rsid w:val="00151497"/>
    <w:rsid w:val="0015517B"/>
    <w:rsid w:val="001607EA"/>
    <w:rsid w:val="001617D8"/>
    <w:rsid w:val="00163A19"/>
    <w:rsid w:val="001647AD"/>
    <w:rsid w:val="001650A1"/>
    <w:rsid w:val="00165A4A"/>
    <w:rsid w:val="00166E88"/>
    <w:rsid w:val="00166F0C"/>
    <w:rsid w:val="001700AC"/>
    <w:rsid w:val="001707F2"/>
    <w:rsid w:val="001715E5"/>
    <w:rsid w:val="00171A6A"/>
    <w:rsid w:val="00171D02"/>
    <w:rsid w:val="00172469"/>
    <w:rsid w:val="00173577"/>
    <w:rsid w:val="00173CDE"/>
    <w:rsid w:val="00174B16"/>
    <w:rsid w:val="00174EC8"/>
    <w:rsid w:val="00175992"/>
    <w:rsid w:val="001877E8"/>
    <w:rsid w:val="00196ADE"/>
    <w:rsid w:val="001A1701"/>
    <w:rsid w:val="001A1A09"/>
    <w:rsid w:val="001A21C1"/>
    <w:rsid w:val="001A2A76"/>
    <w:rsid w:val="001A4002"/>
    <w:rsid w:val="001B0055"/>
    <w:rsid w:val="001B244B"/>
    <w:rsid w:val="001B696C"/>
    <w:rsid w:val="001C2152"/>
    <w:rsid w:val="001C2ED4"/>
    <w:rsid w:val="001C2F03"/>
    <w:rsid w:val="001D05FE"/>
    <w:rsid w:val="001D6967"/>
    <w:rsid w:val="001D6A59"/>
    <w:rsid w:val="001E07E6"/>
    <w:rsid w:val="001E17E7"/>
    <w:rsid w:val="001F0E4C"/>
    <w:rsid w:val="001F37ED"/>
    <w:rsid w:val="001F5AAF"/>
    <w:rsid w:val="00201AB0"/>
    <w:rsid w:val="002047AD"/>
    <w:rsid w:val="00207094"/>
    <w:rsid w:val="002071DC"/>
    <w:rsid w:val="00212386"/>
    <w:rsid w:val="002144C9"/>
    <w:rsid w:val="00214894"/>
    <w:rsid w:val="002157CC"/>
    <w:rsid w:val="00216A99"/>
    <w:rsid w:val="002202B8"/>
    <w:rsid w:val="00221B0E"/>
    <w:rsid w:val="00227533"/>
    <w:rsid w:val="00230B70"/>
    <w:rsid w:val="0023168A"/>
    <w:rsid w:val="00232D47"/>
    <w:rsid w:val="00234AAB"/>
    <w:rsid w:val="00236BAF"/>
    <w:rsid w:val="0023744C"/>
    <w:rsid w:val="00240E60"/>
    <w:rsid w:val="00240EAF"/>
    <w:rsid w:val="0025481B"/>
    <w:rsid w:val="00254F50"/>
    <w:rsid w:val="002558DA"/>
    <w:rsid w:val="002567CB"/>
    <w:rsid w:val="00256CEE"/>
    <w:rsid w:val="0026027F"/>
    <w:rsid w:val="002621BB"/>
    <w:rsid w:val="00263154"/>
    <w:rsid w:val="00264506"/>
    <w:rsid w:val="002663E8"/>
    <w:rsid w:val="00267E0A"/>
    <w:rsid w:val="002710B3"/>
    <w:rsid w:val="00271151"/>
    <w:rsid w:val="00271506"/>
    <w:rsid w:val="00271720"/>
    <w:rsid w:val="00271A51"/>
    <w:rsid w:val="00272BB5"/>
    <w:rsid w:val="00276FD9"/>
    <w:rsid w:val="00277B6D"/>
    <w:rsid w:val="002801D7"/>
    <w:rsid w:val="002839DD"/>
    <w:rsid w:val="00283D05"/>
    <w:rsid w:val="00290CE4"/>
    <w:rsid w:val="0029134B"/>
    <w:rsid w:val="00293F1D"/>
    <w:rsid w:val="002954C4"/>
    <w:rsid w:val="00295870"/>
    <w:rsid w:val="002A10E9"/>
    <w:rsid w:val="002A14F3"/>
    <w:rsid w:val="002A35F6"/>
    <w:rsid w:val="002A59FB"/>
    <w:rsid w:val="002A7B18"/>
    <w:rsid w:val="002B0F1F"/>
    <w:rsid w:val="002B108A"/>
    <w:rsid w:val="002B1D78"/>
    <w:rsid w:val="002B20EE"/>
    <w:rsid w:val="002B2D08"/>
    <w:rsid w:val="002B3652"/>
    <w:rsid w:val="002B4A5B"/>
    <w:rsid w:val="002B4C70"/>
    <w:rsid w:val="002B5552"/>
    <w:rsid w:val="002B74FA"/>
    <w:rsid w:val="002C19E0"/>
    <w:rsid w:val="002C79B0"/>
    <w:rsid w:val="002D3B7C"/>
    <w:rsid w:val="002D5C67"/>
    <w:rsid w:val="002D7AD7"/>
    <w:rsid w:val="002D7AE4"/>
    <w:rsid w:val="002E210A"/>
    <w:rsid w:val="002E5C3C"/>
    <w:rsid w:val="002E7263"/>
    <w:rsid w:val="002E77AB"/>
    <w:rsid w:val="002F793F"/>
    <w:rsid w:val="00300611"/>
    <w:rsid w:val="00300B6E"/>
    <w:rsid w:val="0030172C"/>
    <w:rsid w:val="00301F10"/>
    <w:rsid w:val="003021D6"/>
    <w:rsid w:val="00310187"/>
    <w:rsid w:val="003113C2"/>
    <w:rsid w:val="00312108"/>
    <w:rsid w:val="00315EAD"/>
    <w:rsid w:val="00316A16"/>
    <w:rsid w:val="00324AAF"/>
    <w:rsid w:val="003266C6"/>
    <w:rsid w:val="00326B46"/>
    <w:rsid w:val="003274F8"/>
    <w:rsid w:val="00330E08"/>
    <w:rsid w:val="00332147"/>
    <w:rsid w:val="003358A5"/>
    <w:rsid w:val="00337307"/>
    <w:rsid w:val="00344334"/>
    <w:rsid w:val="00345693"/>
    <w:rsid w:val="00345F05"/>
    <w:rsid w:val="00347AA5"/>
    <w:rsid w:val="003503DC"/>
    <w:rsid w:val="00350AD5"/>
    <w:rsid w:val="00350BF8"/>
    <w:rsid w:val="003516BC"/>
    <w:rsid w:val="00352594"/>
    <w:rsid w:val="00353087"/>
    <w:rsid w:val="00354CED"/>
    <w:rsid w:val="003565B0"/>
    <w:rsid w:val="0035724B"/>
    <w:rsid w:val="003606B8"/>
    <w:rsid w:val="00363DEA"/>
    <w:rsid w:val="00364133"/>
    <w:rsid w:val="003645CD"/>
    <w:rsid w:val="00366E0B"/>
    <w:rsid w:val="003677DB"/>
    <w:rsid w:val="00367D68"/>
    <w:rsid w:val="00372457"/>
    <w:rsid w:val="00372D76"/>
    <w:rsid w:val="00374311"/>
    <w:rsid w:val="00374731"/>
    <w:rsid w:val="00376658"/>
    <w:rsid w:val="00376B7E"/>
    <w:rsid w:val="00380E60"/>
    <w:rsid w:val="00381241"/>
    <w:rsid w:val="00381BBE"/>
    <w:rsid w:val="00382DFD"/>
    <w:rsid w:val="0038426D"/>
    <w:rsid w:val="003844B4"/>
    <w:rsid w:val="0038547C"/>
    <w:rsid w:val="00385CFB"/>
    <w:rsid w:val="003861C6"/>
    <w:rsid w:val="003872D0"/>
    <w:rsid w:val="0038757F"/>
    <w:rsid w:val="0039286E"/>
    <w:rsid w:val="00396FD2"/>
    <w:rsid w:val="003973E1"/>
    <w:rsid w:val="003A2888"/>
    <w:rsid w:val="003A5684"/>
    <w:rsid w:val="003A7157"/>
    <w:rsid w:val="003C4D3C"/>
    <w:rsid w:val="003C79CE"/>
    <w:rsid w:val="003D3D60"/>
    <w:rsid w:val="003E07BE"/>
    <w:rsid w:val="003E2926"/>
    <w:rsid w:val="003E2DEE"/>
    <w:rsid w:val="003E3AB9"/>
    <w:rsid w:val="003E426A"/>
    <w:rsid w:val="003E44F1"/>
    <w:rsid w:val="003E47F9"/>
    <w:rsid w:val="003E5468"/>
    <w:rsid w:val="003E5E42"/>
    <w:rsid w:val="003E62C7"/>
    <w:rsid w:val="003E7A3F"/>
    <w:rsid w:val="003F23CC"/>
    <w:rsid w:val="003F3203"/>
    <w:rsid w:val="003F4E56"/>
    <w:rsid w:val="003F65D9"/>
    <w:rsid w:val="003F7412"/>
    <w:rsid w:val="00401088"/>
    <w:rsid w:val="00410BAA"/>
    <w:rsid w:val="004125DD"/>
    <w:rsid w:val="00413891"/>
    <w:rsid w:val="004160E2"/>
    <w:rsid w:val="0042099D"/>
    <w:rsid w:val="00420C51"/>
    <w:rsid w:val="00420E69"/>
    <w:rsid w:val="00420EB5"/>
    <w:rsid w:val="00423E16"/>
    <w:rsid w:val="00425AE6"/>
    <w:rsid w:val="004310D1"/>
    <w:rsid w:val="0043197E"/>
    <w:rsid w:val="00432E0C"/>
    <w:rsid w:val="0043452D"/>
    <w:rsid w:val="00434B49"/>
    <w:rsid w:val="004400FC"/>
    <w:rsid w:val="00441DAA"/>
    <w:rsid w:val="00450026"/>
    <w:rsid w:val="0045032A"/>
    <w:rsid w:val="004506AD"/>
    <w:rsid w:val="00452236"/>
    <w:rsid w:val="00454890"/>
    <w:rsid w:val="004552B1"/>
    <w:rsid w:val="004623FD"/>
    <w:rsid w:val="00463CE9"/>
    <w:rsid w:val="004641EE"/>
    <w:rsid w:val="00464935"/>
    <w:rsid w:val="0046729B"/>
    <w:rsid w:val="00467C05"/>
    <w:rsid w:val="00472014"/>
    <w:rsid w:val="00473476"/>
    <w:rsid w:val="00475329"/>
    <w:rsid w:val="00475C0F"/>
    <w:rsid w:val="00477361"/>
    <w:rsid w:val="004774AD"/>
    <w:rsid w:val="00480C7C"/>
    <w:rsid w:val="00480DE4"/>
    <w:rsid w:val="00482F7A"/>
    <w:rsid w:val="00484E2C"/>
    <w:rsid w:val="00487738"/>
    <w:rsid w:val="00491F07"/>
    <w:rsid w:val="004927F6"/>
    <w:rsid w:val="00495430"/>
    <w:rsid w:val="004956A9"/>
    <w:rsid w:val="004A0FCF"/>
    <w:rsid w:val="004A42C9"/>
    <w:rsid w:val="004A5B0A"/>
    <w:rsid w:val="004A5CE6"/>
    <w:rsid w:val="004B0BA9"/>
    <w:rsid w:val="004B1351"/>
    <w:rsid w:val="004B3DEE"/>
    <w:rsid w:val="004B433E"/>
    <w:rsid w:val="004B4675"/>
    <w:rsid w:val="004B5C50"/>
    <w:rsid w:val="004B66FC"/>
    <w:rsid w:val="004B7058"/>
    <w:rsid w:val="004B76DC"/>
    <w:rsid w:val="004C2A25"/>
    <w:rsid w:val="004D08DF"/>
    <w:rsid w:val="004D7366"/>
    <w:rsid w:val="004D759C"/>
    <w:rsid w:val="004E6AB3"/>
    <w:rsid w:val="004F1BE8"/>
    <w:rsid w:val="004F2C0E"/>
    <w:rsid w:val="004F496B"/>
    <w:rsid w:val="004F5D41"/>
    <w:rsid w:val="004F6275"/>
    <w:rsid w:val="005004DA"/>
    <w:rsid w:val="00502339"/>
    <w:rsid w:val="00505BE9"/>
    <w:rsid w:val="005065BF"/>
    <w:rsid w:val="005110B5"/>
    <w:rsid w:val="00511F10"/>
    <w:rsid w:val="00516A6C"/>
    <w:rsid w:val="0052140C"/>
    <w:rsid w:val="005214D5"/>
    <w:rsid w:val="00524161"/>
    <w:rsid w:val="00527974"/>
    <w:rsid w:val="0053443E"/>
    <w:rsid w:val="00534B76"/>
    <w:rsid w:val="00537178"/>
    <w:rsid w:val="00540EEB"/>
    <w:rsid w:val="00542437"/>
    <w:rsid w:val="00543F45"/>
    <w:rsid w:val="005467F3"/>
    <w:rsid w:val="00547F45"/>
    <w:rsid w:val="0055365C"/>
    <w:rsid w:val="00553FCE"/>
    <w:rsid w:val="005542AD"/>
    <w:rsid w:val="005547DD"/>
    <w:rsid w:val="00554D51"/>
    <w:rsid w:val="00562550"/>
    <w:rsid w:val="005644AE"/>
    <w:rsid w:val="00564882"/>
    <w:rsid w:val="0056525A"/>
    <w:rsid w:val="00567A93"/>
    <w:rsid w:val="00570D5C"/>
    <w:rsid w:val="00570FEF"/>
    <w:rsid w:val="00571AC0"/>
    <w:rsid w:val="005810AB"/>
    <w:rsid w:val="005824A4"/>
    <w:rsid w:val="005835BE"/>
    <w:rsid w:val="00583BE1"/>
    <w:rsid w:val="005841AC"/>
    <w:rsid w:val="00590D3E"/>
    <w:rsid w:val="005929A0"/>
    <w:rsid w:val="00594859"/>
    <w:rsid w:val="005955DA"/>
    <w:rsid w:val="005958FB"/>
    <w:rsid w:val="00596214"/>
    <w:rsid w:val="0059746A"/>
    <w:rsid w:val="005A04A4"/>
    <w:rsid w:val="005A277D"/>
    <w:rsid w:val="005A7DA6"/>
    <w:rsid w:val="005B4249"/>
    <w:rsid w:val="005B496C"/>
    <w:rsid w:val="005B52C4"/>
    <w:rsid w:val="005C0846"/>
    <w:rsid w:val="005C3C98"/>
    <w:rsid w:val="005C3DF8"/>
    <w:rsid w:val="005D159A"/>
    <w:rsid w:val="005D3559"/>
    <w:rsid w:val="005D59CC"/>
    <w:rsid w:val="005E2C70"/>
    <w:rsid w:val="005E35CD"/>
    <w:rsid w:val="005E5DB7"/>
    <w:rsid w:val="005E6B7C"/>
    <w:rsid w:val="005E7776"/>
    <w:rsid w:val="005F25CC"/>
    <w:rsid w:val="005F29F7"/>
    <w:rsid w:val="005F3544"/>
    <w:rsid w:val="005F39F9"/>
    <w:rsid w:val="005F41E4"/>
    <w:rsid w:val="005F7BBE"/>
    <w:rsid w:val="005F7EC1"/>
    <w:rsid w:val="0060015C"/>
    <w:rsid w:val="006011FA"/>
    <w:rsid w:val="0060236B"/>
    <w:rsid w:val="006024CE"/>
    <w:rsid w:val="00603564"/>
    <w:rsid w:val="00603651"/>
    <w:rsid w:val="006075C0"/>
    <w:rsid w:val="00615E61"/>
    <w:rsid w:val="006210A1"/>
    <w:rsid w:val="00622226"/>
    <w:rsid w:val="006225D9"/>
    <w:rsid w:val="00622BF5"/>
    <w:rsid w:val="00622D0C"/>
    <w:rsid w:val="00624E0E"/>
    <w:rsid w:val="0062619F"/>
    <w:rsid w:val="00630875"/>
    <w:rsid w:val="00630E62"/>
    <w:rsid w:val="006357EA"/>
    <w:rsid w:val="00637763"/>
    <w:rsid w:val="0064135B"/>
    <w:rsid w:val="00641D3E"/>
    <w:rsid w:val="00642B68"/>
    <w:rsid w:val="00644208"/>
    <w:rsid w:val="00645F97"/>
    <w:rsid w:val="00646C08"/>
    <w:rsid w:val="0064767C"/>
    <w:rsid w:val="006501E1"/>
    <w:rsid w:val="006534E0"/>
    <w:rsid w:val="006560BE"/>
    <w:rsid w:val="006611F3"/>
    <w:rsid w:val="00661929"/>
    <w:rsid w:val="006714BF"/>
    <w:rsid w:val="00673D59"/>
    <w:rsid w:val="00674479"/>
    <w:rsid w:val="00676989"/>
    <w:rsid w:val="00677058"/>
    <w:rsid w:val="0068644B"/>
    <w:rsid w:val="0068685F"/>
    <w:rsid w:val="006875B6"/>
    <w:rsid w:val="00690268"/>
    <w:rsid w:val="00691016"/>
    <w:rsid w:val="006915EF"/>
    <w:rsid w:val="00691E6C"/>
    <w:rsid w:val="00691FE7"/>
    <w:rsid w:val="00692538"/>
    <w:rsid w:val="00692A6F"/>
    <w:rsid w:val="006A0176"/>
    <w:rsid w:val="006A1544"/>
    <w:rsid w:val="006A4F96"/>
    <w:rsid w:val="006A689F"/>
    <w:rsid w:val="006B0265"/>
    <w:rsid w:val="006B2756"/>
    <w:rsid w:val="006B3DAC"/>
    <w:rsid w:val="006B4964"/>
    <w:rsid w:val="006B5584"/>
    <w:rsid w:val="006B5CFA"/>
    <w:rsid w:val="006C0414"/>
    <w:rsid w:val="006C0994"/>
    <w:rsid w:val="006C103B"/>
    <w:rsid w:val="006C2687"/>
    <w:rsid w:val="006C3A92"/>
    <w:rsid w:val="006C442D"/>
    <w:rsid w:val="006C626E"/>
    <w:rsid w:val="006D305E"/>
    <w:rsid w:val="006D3A7B"/>
    <w:rsid w:val="006D4890"/>
    <w:rsid w:val="006E0621"/>
    <w:rsid w:val="006E0DB0"/>
    <w:rsid w:val="006E0DD5"/>
    <w:rsid w:val="006E1EF7"/>
    <w:rsid w:val="006E207E"/>
    <w:rsid w:val="006E2CAB"/>
    <w:rsid w:val="006E3527"/>
    <w:rsid w:val="006F0B54"/>
    <w:rsid w:val="006F56EF"/>
    <w:rsid w:val="00703520"/>
    <w:rsid w:val="00704D9F"/>
    <w:rsid w:val="00707490"/>
    <w:rsid w:val="00710AB5"/>
    <w:rsid w:val="00711E0F"/>
    <w:rsid w:val="00714068"/>
    <w:rsid w:val="00714AD1"/>
    <w:rsid w:val="00721E1C"/>
    <w:rsid w:val="007220A3"/>
    <w:rsid w:val="00725CE2"/>
    <w:rsid w:val="00731362"/>
    <w:rsid w:val="00731E8D"/>
    <w:rsid w:val="00732348"/>
    <w:rsid w:val="00735821"/>
    <w:rsid w:val="00742E28"/>
    <w:rsid w:val="007436A9"/>
    <w:rsid w:val="0074474C"/>
    <w:rsid w:val="0074565A"/>
    <w:rsid w:val="00746BAD"/>
    <w:rsid w:val="007470AC"/>
    <w:rsid w:val="00750FF0"/>
    <w:rsid w:val="0075106C"/>
    <w:rsid w:val="00751355"/>
    <w:rsid w:val="00754197"/>
    <w:rsid w:val="00754A39"/>
    <w:rsid w:val="007551A9"/>
    <w:rsid w:val="00761C78"/>
    <w:rsid w:val="00763440"/>
    <w:rsid w:val="007702E1"/>
    <w:rsid w:val="007714AC"/>
    <w:rsid w:val="007723A6"/>
    <w:rsid w:val="0077281A"/>
    <w:rsid w:val="0077488A"/>
    <w:rsid w:val="00775CCF"/>
    <w:rsid w:val="00775D40"/>
    <w:rsid w:val="00777A76"/>
    <w:rsid w:val="007823F2"/>
    <w:rsid w:val="007825EC"/>
    <w:rsid w:val="00786EA3"/>
    <w:rsid w:val="00791260"/>
    <w:rsid w:val="007949A8"/>
    <w:rsid w:val="007949B3"/>
    <w:rsid w:val="0079557D"/>
    <w:rsid w:val="007961C0"/>
    <w:rsid w:val="00796899"/>
    <w:rsid w:val="007A234C"/>
    <w:rsid w:val="007A261C"/>
    <w:rsid w:val="007A3C2E"/>
    <w:rsid w:val="007A7B16"/>
    <w:rsid w:val="007A7F86"/>
    <w:rsid w:val="007B272F"/>
    <w:rsid w:val="007B30AE"/>
    <w:rsid w:val="007B377D"/>
    <w:rsid w:val="007B5006"/>
    <w:rsid w:val="007B6714"/>
    <w:rsid w:val="007B6EE8"/>
    <w:rsid w:val="007B7371"/>
    <w:rsid w:val="007C237E"/>
    <w:rsid w:val="007C2A1A"/>
    <w:rsid w:val="007D41D4"/>
    <w:rsid w:val="007D43EC"/>
    <w:rsid w:val="007D5AA7"/>
    <w:rsid w:val="007E2399"/>
    <w:rsid w:val="007E2E20"/>
    <w:rsid w:val="007E3641"/>
    <w:rsid w:val="007E3D39"/>
    <w:rsid w:val="007E4516"/>
    <w:rsid w:val="007E5805"/>
    <w:rsid w:val="007E5C3B"/>
    <w:rsid w:val="007E677F"/>
    <w:rsid w:val="007F0105"/>
    <w:rsid w:val="007F1163"/>
    <w:rsid w:val="007F28B9"/>
    <w:rsid w:val="007F571C"/>
    <w:rsid w:val="00801374"/>
    <w:rsid w:val="008031D2"/>
    <w:rsid w:val="00806036"/>
    <w:rsid w:val="0080792A"/>
    <w:rsid w:val="00810FD2"/>
    <w:rsid w:val="0081154E"/>
    <w:rsid w:val="00811733"/>
    <w:rsid w:val="00811CA9"/>
    <w:rsid w:val="00814397"/>
    <w:rsid w:val="00815D2E"/>
    <w:rsid w:val="00816A48"/>
    <w:rsid w:val="00821314"/>
    <w:rsid w:val="00823DEA"/>
    <w:rsid w:val="0082610D"/>
    <w:rsid w:val="00827164"/>
    <w:rsid w:val="00834103"/>
    <w:rsid w:val="00836CBC"/>
    <w:rsid w:val="00837507"/>
    <w:rsid w:val="008406EB"/>
    <w:rsid w:val="00843060"/>
    <w:rsid w:val="00843A31"/>
    <w:rsid w:val="008475A7"/>
    <w:rsid w:val="00847B05"/>
    <w:rsid w:val="00853143"/>
    <w:rsid w:val="00854165"/>
    <w:rsid w:val="008549F7"/>
    <w:rsid w:val="00861080"/>
    <w:rsid w:val="00865366"/>
    <w:rsid w:val="0087061A"/>
    <w:rsid w:val="00872ED4"/>
    <w:rsid w:val="008751EA"/>
    <w:rsid w:val="00875317"/>
    <w:rsid w:val="008753C0"/>
    <w:rsid w:val="00876892"/>
    <w:rsid w:val="008806A0"/>
    <w:rsid w:val="00885DBA"/>
    <w:rsid w:val="008874DC"/>
    <w:rsid w:val="0089264C"/>
    <w:rsid w:val="00892816"/>
    <w:rsid w:val="008937D2"/>
    <w:rsid w:val="00893ECC"/>
    <w:rsid w:val="00896678"/>
    <w:rsid w:val="00896843"/>
    <w:rsid w:val="008A0B18"/>
    <w:rsid w:val="008A2A07"/>
    <w:rsid w:val="008A3F0B"/>
    <w:rsid w:val="008A65F2"/>
    <w:rsid w:val="008A6C73"/>
    <w:rsid w:val="008A72E1"/>
    <w:rsid w:val="008B09D3"/>
    <w:rsid w:val="008B1C43"/>
    <w:rsid w:val="008B24D3"/>
    <w:rsid w:val="008B4438"/>
    <w:rsid w:val="008B67A9"/>
    <w:rsid w:val="008B715A"/>
    <w:rsid w:val="008B76B2"/>
    <w:rsid w:val="008B7EF3"/>
    <w:rsid w:val="008C05D0"/>
    <w:rsid w:val="008C09CC"/>
    <w:rsid w:val="008C0DC4"/>
    <w:rsid w:val="008C102F"/>
    <w:rsid w:val="008C186D"/>
    <w:rsid w:val="008D0D07"/>
    <w:rsid w:val="008D0F7B"/>
    <w:rsid w:val="008D2568"/>
    <w:rsid w:val="008D33DA"/>
    <w:rsid w:val="008D3DCD"/>
    <w:rsid w:val="008D4FF8"/>
    <w:rsid w:val="008D6CA3"/>
    <w:rsid w:val="008D76F9"/>
    <w:rsid w:val="008D7944"/>
    <w:rsid w:val="008E0C9A"/>
    <w:rsid w:val="008E1B57"/>
    <w:rsid w:val="008E3E54"/>
    <w:rsid w:val="008E527A"/>
    <w:rsid w:val="008E714A"/>
    <w:rsid w:val="008F1ECC"/>
    <w:rsid w:val="008F24C9"/>
    <w:rsid w:val="008F36F6"/>
    <w:rsid w:val="00902A3E"/>
    <w:rsid w:val="00904306"/>
    <w:rsid w:val="009047A3"/>
    <w:rsid w:val="009066B0"/>
    <w:rsid w:val="00917F2C"/>
    <w:rsid w:val="00920127"/>
    <w:rsid w:val="00921B25"/>
    <w:rsid w:val="009309F3"/>
    <w:rsid w:val="00931027"/>
    <w:rsid w:val="00931D75"/>
    <w:rsid w:val="00932D49"/>
    <w:rsid w:val="009347B1"/>
    <w:rsid w:val="00935DDA"/>
    <w:rsid w:val="009373CE"/>
    <w:rsid w:val="009436D5"/>
    <w:rsid w:val="009443A9"/>
    <w:rsid w:val="00945A50"/>
    <w:rsid w:val="0094617A"/>
    <w:rsid w:val="00946437"/>
    <w:rsid w:val="00951B65"/>
    <w:rsid w:val="0095271C"/>
    <w:rsid w:val="00954D8E"/>
    <w:rsid w:val="00957384"/>
    <w:rsid w:val="009605AA"/>
    <w:rsid w:val="00960DEE"/>
    <w:rsid w:val="009612D0"/>
    <w:rsid w:val="00964052"/>
    <w:rsid w:val="009677FC"/>
    <w:rsid w:val="00967831"/>
    <w:rsid w:val="009719E8"/>
    <w:rsid w:val="00973FF9"/>
    <w:rsid w:val="009745B2"/>
    <w:rsid w:val="00976B71"/>
    <w:rsid w:val="00977295"/>
    <w:rsid w:val="00982CE1"/>
    <w:rsid w:val="009853C1"/>
    <w:rsid w:val="00985F2D"/>
    <w:rsid w:val="009862CE"/>
    <w:rsid w:val="00986D6B"/>
    <w:rsid w:val="0098754F"/>
    <w:rsid w:val="00991BC3"/>
    <w:rsid w:val="00995A46"/>
    <w:rsid w:val="00996409"/>
    <w:rsid w:val="009A1249"/>
    <w:rsid w:val="009A22F6"/>
    <w:rsid w:val="009A293D"/>
    <w:rsid w:val="009A3950"/>
    <w:rsid w:val="009C1A02"/>
    <w:rsid w:val="009C502C"/>
    <w:rsid w:val="009C50DC"/>
    <w:rsid w:val="009C6B07"/>
    <w:rsid w:val="009C77C3"/>
    <w:rsid w:val="009D67BE"/>
    <w:rsid w:val="009E010D"/>
    <w:rsid w:val="009E3139"/>
    <w:rsid w:val="009E4ECA"/>
    <w:rsid w:val="009F098A"/>
    <w:rsid w:val="009F113B"/>
    <w:rsid w:val="009F4332"/>
    <w:rsid w:val="009F4407"/>
    <w:rsid w:val="00A00472"/>
    <w:rsid w:val="00A060FD"/>
    <w:rsid w:val="00A12993"/>
    <w:rsid w:val="00A169D0"/>
    <w:rsid w:val="00A1756A"/>
    <w:rsid w:val="00A17A30"/>
    <w:rsid w:val="00A216B3"/>
    <w:rsid w:val="00A22871"/>
    <w:rsid w:val="00A23724"/>
    <w:rsid w:val="00A2384F"/>
    <w:rsid w:val="00A23B39"/>
    <w:rsid w:val="00A251D3"/>
    <w:rsid w:val="00A26B5A"/>
    <w:rsid w:val="00A279A9"/>
    <w:rsid w:val="00A3333F"/>
    <w:rsid w:val="00A366D6"/>
    <w:rsid w:val="00A403CC"/>
    <w:rsid w:val="00A410D8"/>
    <w:rsid w:val="00A42189"/>
    <w:rsid w:val="00A42D32"/>
    <w:rsid w:val="00A436D2"/>
    <w:rsid w:val="00A4393D"/>
    <w:rsid w:val="00A4530A"/>
    <w:rsid w:val="00A46808"/>
    <w:rsid w:val="00A536CD"/>
    <w:rsid w:val="00A536D2"/>
    <w:rsid w:val="00A54F81"/>
    <w:rsid w:val="00A55EF0"/>
    <w:rsid w:val="00A57842"/>
    <w:rsid w:val="00A579E7"/>
    <w:rsid w:val="00A61433"/>
    <w:rsid w:val="00A62D49"/>
    <w:rsid w:val="00A63D31"/>
    <w:rsid w:val="00A65510"/>
    <w:rsid w:val="00A65E8C"/>
    <w:rsid w:val="00A66F99"/>
    <w:rsid w:val="00A674A1"/>
    <w:rsid w:val="00A67E61"/>
    <w:rsid w:val="00A712D2"/>
    <w:rsid w:val="00A716E8"/>
    <w:rsid w:val="00A71B99"/>
    <w:rsid w:val="00A72B98"/>
    <w:rsid w:val="00A76104"/>
    <w:rsid w:val="00A76F3D"/>
    <w:rsid w:val="00A7712D"/>
    <w:rsid w:val="00A80034"/>
    <w:rsid w:val="00A812C0"/>
    <w:rsid w:val="00A817BE"/>
    <w:rsid w:val="00A828A9"/>
    <w:rsid w:val="00A921B9"/>
    <w:rsid w:val="00AA093E"/>
    <w:rsid w:val="00AA3809"/>
    <w:rsid w:val="00AA4F16"/>
    <w:rsid w:val="00AA57D5"/>
    <w:rsid w:val="00AA7EC4"/>
    <w:rsid w:val="00AB0240"/>
    <w:rsid w:val="00AB6725"/>
    <w:rsid w:val="00AC10B9"/>
    <w:rsid w:val="00AC4CCA"/>
    <w:rsid w:val="00AC57AD"/>
    <w:rsid w:val="00AC589F"/>
    <w:rsid w:val="00AC5B05"/>
    <w:rsid w:val="00AC7CC1"/>
    <w:rsid w:val="00AD04F8"/>
    <w:rsid w:val="00AD06AE"/>
    <w:rsid w:val="00AD5549"/>
    <w:rsid w:val="00AD6471"/>
    <w:rsid w:val="00AD7102"/>
    <w:rsid w:val="00AD7AE1"/>
    <w:rsid w:val="00AD7FD7"/>
    <w:rsid w:val="00AE2311"/>
    <w:rsid w:val="00AE247A"/>
    <w:rsid w:val="00AE26B7"/>
    <w:rsid w:val="00AE41DE"/>
    <w:rsid w:val="00AE46E6"/>
    <w:rsid w:val="00AE654E"/>
    <w:rsid w:val="00AF3147"/>
    <w:rsid w:val="00B01344"/>
    <w:rsid w:val="00B01FB2"/>
    <w:rsid w:val="00B04EB8"/>
    <w:rsid w:val="00B05D68"/>
    <w:rsid w:val="00B0743C"/>
    <w:rsid w:val="00B12119"/>
    <w:rsid w:val="00B1541C"/>
    <w:rsid w:val="00B16060"/>
    <w:rsid w:val="00B2038F"/>
    <w:rsid w:val="00B20831"/>
    <w:rsid w:val="00B208BF"/>
    <w:rsid w:val="00B22AA8"/>
    <w:rsid w:val="00B23E26"/>
    <w:rsid w:val="00B24DF8"/>
    <w:rsid w:val="00B27BDC"/>
    <w:rsid w:val="00B27CE6"/>
    <w:rsid w:val="00B30701"/>
    <w:rsid w:val="00B35F46"/>
    <w:rsid w:val="00B37906"/>
    <w:rsid w:val="00B37F78"/>
    <w:rsid w:val="00B40F7D"/>
    <w:rsid w:val="00B4189F"/>
    <w:rsid w:val="00B466EB"/>
    <w:rsid w:val="00B470D0"/>
    <w:rsid w:val="00B479A3"/>
    <w:rsid w:val="00B52362"/>
    <w:rsid w:val="00B525E3"/>
    <w:rsid w:val="00B533AB"/>
    <w:rsid w:val="00B602ED"/>
    <w:rsid w:val="00B608E9"/>
    <w:rsid w:val="00B649FF"/>
    <w:rsid w:val="00B65BD4"/>
    <w:rsid w:val="00B70F40"/>
    <w:rsid w:val="00B71881"/>
    <w:rsid w:val="00B73AFE"/>
    <w:rsid w:val="00B73EAE"/>
    <w:rsid w:val="00B74B6F"/>
    <w:rsid w:val="00B7568A"/>
    <w:rsid w:val="00B77E15"/>
    <w:rsid w:val="00B82E2D"/>
    <w:rsid w:val="00B845B7"/>
    <w:rsid w:val="00B961F4"/>
    <w:rsid w:val="00BA2C44"/>
    <w:rsid w:val="00BA381B"/>
    <w:rsid w:val="00BA4C10"/>
    <w:rsid w:val="00BA6D6D"/>
    <w:rsid w:val="00BB50DA"/>
    <w:rsid w:val="00BC28CF"/>
    <w:rsid w:val="00BC4199"/>
    <w:rsid w:val="00BC5A5C"/>
    <w:rsid w:val="00BC7067"/>
    <w:rsid w:val="00BC7B27"/>
    <w:rsid w:val="00BD222F"/>
    <w:rsid w:val="00BD2266"/>
    <w:rsid w:val="00BD3324"/>
    <w:rsid w:val="00BD7AB4"/>
    <w:rsid w:val="00BD7AED"/>
    <w:rsid w:val="00BE0E3B"/>
    <w:rsid w:val="00BE235B"/>
    <w:rsid w:val="00BE2E5E"/>
    <w:rsid w:val="00BE3158"/>
    <w:rsid w:val="00BE7FAE"/>
    <w:rsid w:val="00BF039A"/>
    <w:rsid w:val="00BF1082"/>
    <w:rsid w:val="00BF1427"/>
    <w:rsid w:val="00BF4556"/>
    <w:rsid w:val="00BF5613"/>
    <w:rsid w:val="00BF6B28"/>
    <w:rsid w:val="00C00427"/>
    <w:rsid w:val="00C021D5"/>
    <w:rsid w:val="00C02947"/>
    <w:rsid w:val="00C051CE"/>
    <w:rsid w:val="00C0627B"/>
    <w:rsid w:val="00C072DF"/>
    <w:rsid w:val="00C11DFA"/>
    <w:rsid w:val="00C15D1E"/>
    <w:rsid w:val="00C20340"/>
    <w:rsid w:val="00C20DC4"/>
    <w:rsid w:val="00C21C68"/>
    <w:rsid w:val="00C23470"/>
    <w:rsid w:val="00C237E7"/>
    <w:rsid w:val="00C23B09"/>
    <w:rsid w:val="00C24251"/>
    <w:rsid w:val="00C26F45"/>
    <w:rsid w:val="00C27DBD"/>
    <w:rsid w:val="00C30532"/>
    <w:rsid w:val="00C31868"/>
    <w:rsid w:val="00C32BD6"/>
    <w:rsid w:val="00C35478"/>
    <w:rsid w:val="00C379C7"/>
    <w:rsid w:val="00C40CA5"/>
    <w:rsid w:val="00C42D93"/>
    <w:rsid w:val="00C47005"/>
    <w:rsid w:val="00C5340B"/>
    <w:rsid w:val="00C53BCF"/>
    <w:rsid w:val="00C54207"/>
    <w:rsid w:val="00C56AF5"/>
    <w:rsid w:val="00C57788"/>
    <w:rsid w:val="00C61A1A"/>
    <w:rsid w:val="00C74FB7"/>
    <w:rsid w:val="00C76359"/>
    <w:rsid w:val="00C76D11"/>
    <w:rsid w:val="00C962EE"/>
    <w:rsid w:val="00CA459A"/>
    <w:rsid w:val="00CA6839"/>
    <w:rsid w:val="00CA728C"/>
    <w:rsid w:val="00CB1AD3"/>
    <w:rsid w:val="00CB3B3B"/>
    <w:rsid w:val="00CB628E"/>
    <w:rsid w:val="00CC2CAB"/>
    <w:rsid w:val="00CC341A"/>
    <w:rsid w:val="00CC7C13"/>
    <w:rsid w:val="00CD02FA"/>
    <w:rsid w:val="00CD095C"/>
    <w:rsid w:val="00CD119A"/>
    <w:rsid w:val="00CD320F"/>
    <w:rsid w:val="00CD3802"/>
    <w:rsid w:val="00CE2D8E"/>
    <w:rsid w:val="00CE5A8F"/>
    <w:rsid w:val="00CF343C"/>
    <w:rsid w:val="00CF6881"/>
    <w:rsid w:val="00D0052D"/>
    <w:rsid w:val="00D03B37"/>
    <w:rsid w:val="00D04970"/>
    <w:rsid w:val="00D064FE"/>
    <w:rsid w:val="00D06660"/>
    <w:rsid w:val="00D13412"/>
    <w:rsid w:val="00D20431"/>
    <w:rsid w:val="00D213F4"/>
    <w:rsid w:val="00D22317"/>
    <w:rsid w:val="00D26F41"/>
    <w:rsid w:val="00D32D5E"/>
    <w:rsid w:val="00D33592"/>
    <w:rsid w:val="00D3446E"/>
    <w:rsid w:val="00D344B3"/>
    <w:rsid w:val="00D361AE"/>
    <w:rsid w:val="00D36E70"/>
    <w:rsid w:val="00D371EC"/>
    <w:rsid w:val="00D37727"/>
    <w:rsid w:val="00D512D1"/>
    <w:rsid w:val="00D54799"/>
    <w:rsid w:val="00D573FC"/>
    <w:rsid w:val="00D612FD"/>
    <w:rsid w:val="00D639B1"/>
    <w:rsid w:val="00D64570"/>
    <w:rsid w:val="00D65A75"/>
    <w:rsid w:val="00D744A3"/>
    <w:rsid w:val="00D7464F"/>
    <w:rsid w:val="00D757CB"/>
    <w:rsid w:val="00D75972"/>
    <w:rsid w:val="00D75B7C"/>
    <w:rsid w:val="00D77266"/>
    <w:rsid w:val="00D81107"/>
    <w:rsid w:val="00D860A9"/>
    <w:rsid w:val="00D873C5"/>
    <w:rsid w:val="00D900FE"/>
    <w:rsid w:val="00D922A8"/>
    <w:rsid w:val="00D96D63"/>
    <w:rsid w:val="00DA1A2F"/>
    <w:rsid w:val="00DA32D8"/>
    <w:rsid w:val="00DA6975"/>
    <w:rsid w:val="00DB0661"/>
    <w:rsid w:val="00DB1824"/>
    <w:rsid w:val="00DB50CB"/>
    <w:rsid w:val="00DC3875"/>
    <w:rsid w:val="00DC40EA"/>
    <w:rsid w:val="00DD0F35"/>
    <w:rsid w:val="00DD3828"/>
    <w:rsid w:val="00DD43FD"/>
    <w:rsid w:val="00DD46D3"/>
    <w:rsid w:val="00DD50FD"/>
    <w:rsid w:val="00DD5A20"/>
    <w:rsid w:val="00DD70C4"/>
    <w:rsid w:val="00DE35A5"/>
    <w:rsid w:val="00DE35E3"/>
    <w:rsid w:val="00DE4965"/>
    <w:rsid w:val="00DE6EDC"/>
    <w:rsid w:val="00DF2920"/>
    <w:rsid w:val="00DF43A3"/>
    <w:rsid w:val="00DF4E3A"/>
    <w:rsid w:val="00DF622F"/>
    <w:rsid w:val="00DF64B5"/>
    <w:rsid w:val="00E13FFF"/>
    <w:rsid w:val="00E20DFB"/>
    <w:rsid w:val="00E211A5"/>
    <w:rsid w:val="00E2375A"/>
    <w:rsid w:val="00E23C77"/>
    <w:rsid w:val="00E259D9"/>
    <w:rsid w:val="00E26A30"/>
    <w:rsid w:val="00E35D8A"/>
    <w:rsid w:val="00E3606C"/>
    <w:rsid w:val="00E37F25"/>
    <w:rsid w:val="00E436FF"/>
    <w:rsid w:val="00E44884"/>
    <w:rsid w:val="00E4612A"/>
    <w:rsid w:val="00E46330"/>
    <w:rsid w:val="00E4671D"/>
    <w:rsid w:val="00E47837"/>
    <w:rsid w:val="00E517F2"/>
    <w:rsid w:val="00E528F4"/>
    <w:rsid w:val="00E5375B"/>
    <w:rsid w:val="00E55CD7"/>
    <w:rsid w:val="00E55F90"/>
    <w:rsid w:val="00E61891"/>
    <w:rsid w:val="00E73E82"/>
    <w:rsid w:val="00E75764"/>
    <w:rsid w:val="00E81E36"/>
    <w:rsid w:val="00E8374F"/>
    <w:rsid w:val="00E90E94"/>
    <w:rsid w:val="00E91A5F"/>
    <w:rsid w:val="00E9305A"/>
    <w:rsid w:val="00EA0C2B"/>
    <w:rsid w:val="00EA1DE1"/>
    <w:rsid w:val="00EA2767"/>
    <w:rsid w:val="00EA4462"/>
    <w:rsid w:val="00EA527A"/>
    <w:rsid w:val="00EA6665"/>
    <w:rsid w:val="00EA6C33"/>
    <w:rsid w:val="00EB243E"/>
    <w:rsid w:val="00EB2775"/>
    <w:rsid w:val="00EB28BF"/>
    <w:rsid w:val="00EB5E22"/>
    <w:rsid w:val="00EB6E8E"/>
    <w:rsid w:val="00EB7BBD"/>
    <w:rsid w:val="00EC46E0"/>
    <w:rsid w:val="00EC5944"/>
    <w:rsid w:val="00EC5FE8"/>
    <w:rsid w:val="00EC6197"/>
    <w:rsid w:val="00EC6430"/>
    <w:rsid w:val="00ED06A0"/>
    <w:rsid w:val="00ED0C1C"/>
    <w:rsid w:val="00ED1560"/>
    <w:rsid w:val="00ED17D9"/>
    <w:rsid w:val="00ED2737"/>
    <w:rsid w:val="00ED30B9"/>
    <w:rsid w:val="00ED364D"/>
    <w:rsid w:val="00ED3DB1"/>
    <w:rsid w:val="00ED5A38"/>
    <w:rsid w:val="00ED6B98"/>
    <w:rsid w:val="00ED6ED6"/>
    <w:rsid w:val="00EE00CD"/>
    <w:rsid w:val="00EE13C7"/>
    <w:rsid w:val="00EE1579"/>
    <w:rsid w:val="00EE1EA6"/>
    <w:rsid w:val="00EE66AB"/>
    <w:rsid w:val="00EE742F"/>
    <w:rsid w:val="00EF0298"/>
    <w:rsid w:val="00EF107D"/>
    <w:rsid w:val="00EF42EA"/>
    <w:rsid w:val="00EF444A"/>
    <w:rsid w:val="00EF6E4D"/>
    <w:rsid w:val="00F01CD4"/>
    <w:rsid w:val="00F03775"/>
    <w:rsid w:val="00F03885"/>
    <w:rsid w:val="00F0754F"/>
    <w:rsid w:val="00F1129F"/>
    <w:rsid w:val="00F117C0"/>
    <w:rsid w:val="00F12601"/>
    <w:rsid w:val="00F12CB5"/>
    <w:rsid w:val="00F131EF"/>
    <w:rsid w:val="00F17352"/>
    <w:rsid w:val="00F17E34"/>
    <w:rsid w:val="00F208D8"/>
    <w:rsid w:val="00F20905"/>
    <w:rsid w:val="00F2181E"/>
    <w:rsid w:val="00F21CFB"/>
    <w:rsid w:val="00F222F4"/>
    <w:rsid w:val="00F22F6C"/>
    <w:rsid w:val="00F27007"/>
    <w:rsid w:val="00F32DD5"/>
    <w:rsid w:val="00F34B3E"/>
    <w:rsid w:val="00F367B2"/>
    <w:rsid w:val="00F3767A"/>
    <w:rsid w:val="00F512B7"/>
    <w:rsid w:val="00F55416"/>
    <w:rsid w:val="00F55892"/>
    <w:rsid w:val="00F57561"/>
    <w:rsid w:val="00F618F7"/>
    <w:rsid w:val="00F62231"/>
    <w:rsid w:val="00F634C2"/>
    <w:rsid w:val="00F66521"/>
    <w:rsid w:val="00F6724C"/>
    <w:rsid w:val="00F6795D"/>
    <w:rsid w:val="00F77818"/>
    <w:rsid w:val="00F77E49"/>
    <w:rsid w:val="00F80208"/>
    <w:rsid w:val="00F8052A"/>
    <w:rsid w:val="00F81CC8"/>
    <w:rsid w:val="00F822FF"/>
    <w:rsid w:val="00F9061E"/>
    <w:rsid w:val="00F907AA"/>
    <w:rsid w:val="00F923A2"/>
    <w:rsid w:val="00F94054"/>
    <w:rsid w:val="00F9590A"/>
    <w:rsid w:val="00F95ABA"/>
    <w:rsid w:val="00FA1B9E"/>
    <w:rsid w:val="00FA23E6"/>
    <w:rsid w:val="00FA6775"/>
    <w:rsid w:val="00FA6CCF"/>
    <w:rsid w:val="00FB1804"/>
    <w:rsid w:val="00FB6111"/>
    <w:rsid w:val="00FB6278"/>
    <w:rsid w:val="00FB7912"/>
    <w:rsid w:val="00FC0A62"/>
    <w:rsid w:val="00FC2A44"/>
    <w:rsid w:val="00FC3BA8"/>
    <w:rsid w:val="00FC3C68"/>
    <w:rsid w:val="00FC7D17"/>
    <w:rsid w:val="00FD0701"/>
    <w:rsid w:val="00FD0EAE"/>
    <w:rsid w:val="00FD34B1"/>
    <w:rsid w:val="00FD7EBD"/>
    <w:rsid w:val="00FE1E0A"/>
    <w:rsid w:val="00FE3190"/>
    <w:rsid w:val="00FE430E"/>
    <w:rsid w:val="00FE641C"/>
    <w:rsid w:val="00FE7BC6"/>
    <w:rsid w:val="00FF08E0"/>
    <w:rsid w:val="00FF204D"/>
    <w:rsid w:val="00FF3B72"/>
    <w:rsid w:val="00FF3EEC"/>
    <w:rsid w:val="00FF4521"/>
    <w:rsid w:val="00FF4A11"/>
    <w:rsid w:val="00FF5DBF"/>
    <w:rsid w:val="00FF68EC"/>
    <w:rsid w:val="00FF7E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51511"/>
  <w15:docId w15:val="{A485E8F2-9E6F-46FA-8297-6A3E4CD6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994"/>
    <w:rPr>
      <w:sz w:val="24"/>
      <w:szCs w:val="24"/>
    </w:rPr>
  </w:style>
  <w:style w:type="paragraph" w:styleId="1">
    <w:name w:val="heading 1"/>
    <w:basedOn w:val="a"/>
    <w:next w:val="a"/>
    <w:qFormat/>
    <w:rsid w:val="002663E8"/>
    <w:pPr>
      <w:keepNext/>
      <w:outlineLvl w:val="0"/>
    </w:pPr>
    <w:rPr>
      <w:b/>
      <w:sz w:val="28"/>
    </w:rPr>
  </w:style>
  <w:style w:type="paragraph" w:styleId="2">
    <w:name w:val="heading 2"/>
    <w:basedOn w:val="a"/>
    <w:next w:val="a"/>
    <w:qFormat/>
    <w:rsid w:val="002663E8"/>
    <w:pPr>
      <w:keepNext/>
      <w:outlineLvl w:val="1"/>
    </w:pPr>
    <w:rPr>
      <w:b/>
      <w:bCs/>
    </w:rPr>
  </w:style>
  <w:style w:type="paragraph" w:styleId="3">
    <w:name w:val="heading 3"/>
    <w:basedOn w:val="a"/>
    <w:next w:val="a"/>
    <w:qFormat/>
    <w:rsid w:val="002663E8"/>
    <w:pPr>
      <w:keepNext/>
      <w:outlineLvl w:val="2"/>
    </w:pPr>
    <w:rPr>
      <w:sz w:val="28"/>
    </w:rPr>
  </w:style>
  <w:style w:type="paragraph" w:styleId="4">
    <w:name w:val="heading 4"/>
    <w:basedOn w:val="a"/>
    <w:next w:val="a"/>
    <w:qFormat/>
    <w:rsid w:val="002663E8"/>
    <w:pPr>
      <w:keepNext/>
      <w:jc w:val="center"/>
      <w:outlineLvl w:val="3"/>
    </w:pPr>
    <w:rPr>
      <w:i/>
      <w:iCs/>
      <w:position w:val="-12"/>
      <w:sz w:val="22"/>
    </w:rPr>
  </w:style>
  <w:style w:type="paragraph" w:styleId="5">
    <w:name w:val="heading 5"/>
    <w:basedOn w:val="a"/>
    <w:next w:val="a"/>
    <w:qFormat/>
    <w:rsid w:val="002663E8"/>
    <w:pPr>
      <w:keepNext/>
      <w:jc w:val="center"/>
      <w:outlineLvl w:val="4"/>
    </w:pPr>
    <w:rPr>
      <w:i/>
    </w:rPr>
  </w:style>
  <w:style w:type="paragraph" w:styleId="6">
    <w:name w:val="heading 6"/>
    <w:basedOn w:val="a"/>
    <w:next w:val="a"/>
    <w:qFormat/>
    <w:rsid w:val="002663E8"/>
    <w:pPr>
      <w:keepNext/>
      <w:spacing w:before="120" w:after="120"/>
      <w:jc w:val="center"/>
      <w:outlineLvl w:val="5"/>
    </w:pPr>
    <w:rPr>
      <w:rFonts w:ascii="Arial" w:hAnsi="Arial" w:cs="Arial"/>
      <w:b/>
      <w:bCs/>
      <w:sz w:val="22"/>
    </w:rPr>
  </w:style>
  <w:style w:type="paragraph" w:styleId="7">
    <w:name w:val="heading 7"/>
    <w:basedOn w:val="a"/>
    <w:next w:val="a"/>
    <w:qFormat/>
    <w:rsid w:val="002663E8"/>
    <w:pPr>
      <w:keepNext/>
      <w:spacing w:before="120" w:after="120"/>
      <w:jc w:val="center"/>
      <w:outlineLvl w:val="6"/>
    </w:pPr>
    <w:rPr>
      <w:rFonts w:ascii="Arial" w:hAnsi="Arial" w:cs="Arial"/>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ιβλιογραφία1"/>
    <w:basedOn w:val="a"/>
    <w:rsid w:val="002663E8"/>
    <w:rPr>
      <w:b/>
      <w:sz w:val="22"/>
    </w:rPr>
  </w:style>
  <w:style w:type="paragraph" w:styleId="a3">
    <w:name w:val="Body Text"/>
    <w:basedOn w:val="a"/>
    <w:rsid w:val="002663E8"/>
    <w:rPr>
      <w:b/>
      <w:bCs/>
    </w:rPr>
  </w:style>
  <w:style w:type="paragraph" w:styleId="a4">
    <w:name w:val="Title"/>
    <w:basedOn w:val="a"/>
    <w:qFormat/>
    <w:rsid w:val="002663E8"/>
    <w:pPr>
      <w:jc w:val="center"/>
    </w:pPr>
    <w:rPr>
      <w:b/>
      <w:bCs/>
      <w:sz w:val="28"/>
    </w:rPr>
  </w:style>
  <w:style w:type="paragraph" w:styleId="20">
    <w:name w:val="Body Text 2"/>
    <w:basedOn w:val="a"/>
    <w:rsid w:val="002663E8"/>
    <w:pPr>
      <w:jc w:val="both"/>
    </w:pPr>
    <w:rPr>
      <w:rFonts w:ascii="Arial" w:hAnsi="Arial" w:cs="Arial"/>
    </w:rPr>
  </w:style>
  <w:style w:type="paragraph" w:styleId="30">
    <w:name w:val="Body Text 3"/>
    <w:basedOn w:val="a"/>
    <w:rsid w:val="002663E8"/>
    <w:pPr>
      <w:spacing w:before="120" w:after="120"/>
    </w:pPr>
    <w:rPr>
      <w:rFonts w:ascii="Arial" w:hAnsi="Arial" w:cs="Arial"/>
      <w:b/>
      <w:i/>
      <w:iCs/>
      <w:sz w:val="28"/>
      <w:szCs w:val="28"/>
    </w:rPr>
  </w:style>
  <w:style w:type="paragraph" w:styleId="a5">
    <w:name w:val="footer"/>
    <w:basedOn w:val="a"/>
    <w:link w:val="Char"/>
    <w:uiPriority w:val="99"/>
    <w:rsid w:val="002663E8"/>
    <w:pPr>
      <w:tabs>
        <w:tab w:val="center" w:pos="4153"/>
        <w:tab w:val="right" w:pos="8306"/>
      </w:tabs>
    </w:pPr>
  </w:style>
  <w:style w:type="character" w:customStyle="1" w:styleId="Char">
    <w:name w:val="Υποσέλιδο Char"/>
    <w:link w:val="a5"/>
    <w:uiPriority w:val="99"/>
    <w:rsid w:val="00750FF0"/>
    <w:rPr>
      <w:sz w:val="24"/>
      <w:szCs w:val="24"/>
    </w:rPr>
  </w:style>
  <w:style w:type="character" w:styleId="a6">
    <w:name w:val="page number"/>
    <w:basedOn w:val="a0"/>
    <w:rsid w:val="002663E8"/>
  </w:style>
  <w:style w:type="paragraph" w:styleId="a7">
    <w:name w:val="header"/>
    <w:basedOn w:val="a"/>
    <w:rsid w:val="006B5584"/>
    <w:pPr>
      <w:tabs>
        <w:tab w:val="center" w:pos="4153"/>
        <w:tab w:val="right" w:pos="8306"/>
      </w:tabs>
    </w:pPr>
  </w:style>
  <w:style w:type="paragraph" w:customStyle="1" w:styleId="CharCharCharChar">
    <w:name w:val="Char Char Char Char"/>
    <w:basedOn w:val="a"/>
    <w:rsid w:val="0042099D"/>
    <w:pPr>
      <w:spacing w:after="160" w:line="240" w:lineRule="exact"/>
    </w:pPr>
    <w:rPr>
      <w:rFonts w:ascii="Verdana" w:hAnsi="Verdana"/>
      <w:sz w:val="20"/>
      <w:szCs w:val="20"/>
      <w:lang w:val="en-US" w:eastAsia="en-US"/>
    </w:rPr>
  </w:style>
  <w:style w:type="character" w:styleId="-">
    <w:name w:val="Hyperlink"/>
    <w:basedOn w:val="a0"/>
    <w:unhideWhenUsed/>
    <w:rsid w:val="00854165"/>
    <w:rPr>
      <w:color w:val="0000FF" w:themeColor="hyperlink"/>
      <w:u w:val="single"/>
    </w:rPr>
  </w:style>
  <w:style w:type="character" w:styleId="-0">
    <w:name w:val="FollowedHyperlink"/>
    <w:basedOn w:val="a0"/>
    <w:uiPriority w:val="99"/>
    <w:semiHidden/>
    <w:unhideWhenUsed/>
    <w:rsid w:val="00854165"/>
    <w:rPr>
      <w:color w:val="800080" w:themeColor="followedHyperlink"/>
      <w:u w:val="single"/>
    </w:rPr>
  </w:style>
  <w:style w:type="paragraph" w:customStyle="1" w:styleId="CharCharCharChar2">
    <w:name w:val="Char Char Char Char2"/>
    <w:basedOn w:val="a"/>
    <w:rsid w:val="001C2ED4"/>
    <w:pPr>
      <w:spacing w:after="160" w:line="240" w:lineRule="exact"/>
    </w:pPr>
    <w:rPr>
      <w:rFonts w:ascii="Verdana" w:hAnsi="Verdana"/>
      <w:sz w:val="20"/>
      <w:szCs w:val="20"/>
      <w:lang w:val="en-US" w:eastAsia="en-US"/>
    </w:rPr>
  </w:style>
  <w:style w:type="paragraph" w:customStyle="1" w:styleId="Char0">
    <w:name w:val="Char"/>
    <w:basedOn w:val="a"/>
    <w:rsid w:val="00935DDA"/>
    <w:pPr>
      <w:tabs>
        <w:tab w:val="left" w:pos="851"/>
        <w:tab w:val="left" w:pos="1701"/>
        <w:tab w:val="left" w:pos="2268"/>
        <w:tab w:val="left" w:pos="2835"/>
        <w:tab w:val="left" w:pos="3402"/>
        <w:tab w:val="left" w:pos="3969"/>
        <w:tab w:val="left" w:pos="5103"/>
        <w:tab w:val="left" w:pos="6237"/>
      </w:tabs>
      <w:spacing w:after="160" w:line="240" w:lineRule="exact"/>
    </w:pPr>
    <w:rPr>
      <w:rFonts w:ascii="Tahoma" w:hAnsi="Tahoma" w:cs="Tahoma"/>
      <w:sz w:val="20"/>
      <w:szCs w:val="20"/>
      <w:lang w:val="en-US" w:eastAsia="en-US"/>
    </w:rPr>
  </w:style>
  <w:style w:type="paragraph" w:customStyle="1" w:styleId="CharChar">
    <w:name w:val="Char Char"/>
    <w:basedOn w:val="a"/>
    <w:rsid w:val="00816A48"/>
    <w:pPr>
      <w:spacing w:after="160" w:line="240" w:lineRule="exact"/>
    </w:pPr>
    <w:rPr>
      <w:rFonts w:ascii="Verdana" w:hAnsi="Verdana"/>
      <w:sz w:val="20"/>
      <w:szCs w:val="20"/>
      <w:lang w:val="en-US" w:eastAsia="en-US"/>
    </w:rPr>
  </w:style>
  <w:style w:type="paragraph" w:customStyle="1" w:styleId="CharChar9">
    <w:name w:val="Char Char9"/>
    <w:basedOn w:val="a"/>
    <w:rsid w:val="007825EC"/>
    <w:pPr>
      <w:spacing w:after="160" w:line="240" w:lineRule="exact"/>
    </w:pPr>
    <w:rPr>
      <w:rFonts w:ascii="Verdana" w:hAnsi="Verdana"/>
      <w:sz w:val="20"/>
      <w:szCs w:val="20"/>
      <w:lang w:val="en-US" w:eastAsia="en-US"/>
    </w:rPr>
  </w:style>
  <w:style w:type="paragraph" w:styleId="a8">
    <w:name w:val="List Paragraph"/>
    <w:basedOn w:val="a"/>
    <w:uiPriority w:val="34"/>
    <w:qFormat/>
    <w:rsid w:val="009E010D"/>
    <w:pPr>
      <w:ind w:left="720"/>
      <w:contextualSpacing/>
    </w:pPr>
  </w:style>
  <w:style w:type="paragraph" w:styleId="Web">
    <w:name w:val="Normal (Web)"/>
    <w:basedOn w:val="a"/>
    <w:uiPriority w:val="99"/>
    <w:semiHidden/>
    <w:unhideWhenUsed/>
    <w:rsid w:val="006E207E"/>
  </w:style>
  <w:style w:type="paragraph" w:customStyle="1" w:styleId="CharCharChar">
    <w:name w:val="Char Char Char"/>
    <w:basedOn w:val="a"/>
    <w:rsid w:val="00917F2C"/>
    <w:pPr>
      <w:spacing w:after="160" w:line="240" w:lineRule="exact"/>
    </w:pPr>
    <w:rPr>
      <w:rFonts w:ascii="Verdana" w:hAnsi="Verdana"/>
      <w:sz w:val="20"/>
      <w:szCs w:val="20"/>
      <w:lang w:val="en-US" w:eastAsia="en-US"/>
    </w:rPr>
  </w:style>
  <w:style w:type="paragraph" w:styleId="a9">
    <w:name w:val="footnote text"/>
    <w:basedOn w:val="a"/>
    <w:link w:val="Char1"/>
    <w:uiPriority w:val="99"/>
    <w:semiHidden/>
    <w:unhideWhenUsed/>
    <w:rsid w:val="00823DEA"/>
    <w:rPr>
      <w:sz w:val="20"/>
      <w:szCs w:val="20"/>
    </w:rPr>
  </w:style>
  <w:style w:type="character" w:customStyle="1" w:styleId="Char1">
    <w:name w:val="Κείμενο υποσημείωσης Char"/>
    <w:basedOn w:val="a0"/>
    <w:link w:val="a9"/>
    <w:uiPriority w:val="99"/>
    <w:semiHidden/>
    <w:rsid w:val="00823DEA"/>
  </w:style>
  <w:style w:type="character" w:styleId="aa">
    <w:name w:val="footnote reference"/>
    <w:basedOn w:val="a0"/>
    <w:uiPriority w:val="99"/>
    <w:semiHidden/>
    <w:unhideWhenUsed/>
    <w:rsid w:val="00823DEA"/>
    <w:rPr>
      <w:vertAlign w:val="superscript"/>
    </w:rPr>
  </w:style>
  <w:style w:type="paragraph" w:customStyle="1" w:styleId="CharChar8">
    <w:name w:val="Char Char8"/>
    <w:basedOn w:val="a"/>
    <w:rsid w:val="00011EC1"/>
    <w:pPr>
      <w:spacing w:after="160" w:line="240" w:lineRule="exact"/>
    </w:pPr>
    <w:rPr>
      <w:rFonts w:ascii="Verdana" w:hAnsi="Verdana"/>
      <w:sz w:val="20"/>
      <w:szCs w:val="20"/>
      <w:lang w:val="en-US" w:eastAsia="en-US"/>
    </w:rPr>
  </w:style>
  <w:style w:type="paragraph" w:customStyle="1" w:styleId="CharChar7">
    <w:name w:val="Char Char7"/>
    <w:basedOn w:val="a"/>
    <w:rsid w:val="00DE35A5"/>
    <w:pPr>
      <w:spacing w:after="160" w:line="240" w:lineRule="exact"/>
    </w:pPr>
    <w:rPr>
      <w:rFonts w:ascii="Verdana" w:hAnsi="Verdana"/>
      <w:sz w:val="20"/>
      <w:szCs w:val="20"/>
      <w:lang w:val="en-US" w:eastAsia="en-US"/>
    </w:rPr>
  </w:style>
  <w:style w:type="paragraph" w:customStyle="1" w:styleId="CharCharCharChar1">
    <w:name w:val="Char Char Char Char1"/>
    <w:basedOn w:val="a"/>
    <w:rsid w:val="00F80208"/>
    <w:pPr>
      <w:spacing w:after="160" w:line="240" w:lineRule="exact"/>
    </w:pPr>
    <w:rPr>
      <w:rFonts w:ascii="Verdana" w:hAnsi="Verdana"/>
      <w:sz w:val="20"/>
      <w:szCs w:val="20"/>
      <w:lang w:val="en-US" w:eastAsia="en-US"/>
    </w:rPr>
  </w:style>
  <w:style w:type="paragraph" w:customStyle="1" w:styleId="CharChar6">
    <w:name w:val="Char Char6"/>
    <w:basedOn w:val="a"/>
    <w:rsid w:val="0062619F"/>
    <w:pPr>
      <w:spacing w:after="160" w:line="240" w:lineRule="exact"/>
    </w:pPr>
    <w:rPr>
      <w:rFonts w:ascii="Verdana" w:hAnsi="Verdana"/>
      <w:sz w:val="20"/>
      <w:szCs w:val="20"/>
      <w:lang w:val="en-US" w:eastAsia="en-US"/>
    </w:rPr>
  </w:style>
  <w:style w:type="paragraph" w:styleId="ab">
    <w:name w:val="Balloon Text"/>
    <w:basedOn w:val="a"/>
    <w:link w:val="Char2"/>
    <w:uiPriority w:val="99"/>
    <w:semiHidden/>
    <w:unhideWhenUsed/>
    <w:rsid w:val="00A536CD"/>
    <w:rPr>
      <w:rFonts w:ascii="Tahoma" w:hAnsi="Tahoma" w:cs="Tahoma"/>
      <w:sz w:val="16"/>
      <w:szCs w:val="16"/>
    </w:rPr>
  </w:style>
  <w:style w:type="character" w:customStyle="1" w:styleId="Char2">
    <w:name w:val="Κείμενο πλαισίου Char"/>
    <w:basedOn w:val="a0"/>
    <w:link w:val="ab"/>
    <w:uiPriority w:val="99"/>
    <w:semiHidden/>
    <w:rsid w:val="00A536CD"/>
    <w:rPr>
      <w:rFonts w:ascii="Tahoma" w:hAnsi="Tahoma" w:cs="Tahoma"/>
      <w:sz w:val="16"/>
      <w:szCs w:val="16"/>
    </w:rPr>
  </w:style>
  <w:style w:type="paragraph" w:customStyle="1" w:styleId="CharChar5">
    <w:name w:val="Char Char5"/>
    <w:basedOn w:val="a"/>
    <w:rsid w:val="00E4612A"/>
    <w:pPr>
      <w:spacing w:after="160" w:line="240" w:lineRule="exact"/>
    </w:pPr>
    <w:rPr>
      <w:rFonts w:ascii="Verdana" w:hAnsi="Verdana"/>
      <w:sz w:val="20"/>
      <w:szCs w:val="20"/>
      <w:lang w:val="en-US" w:eastAsia="en-US"/>
    </w:rPr>
  </w:style>
  <w:style w:type="paragraph" w:customStyle="1" w:styleId="CharChar4">
    <w:name w:val="Char Char4"/>
    <w:basedOn w:val="a"/>
    <w:rsid w:val="004B3DEE"/>
    <w:pPr>
      <w:spacing w:after="160" w:line="240" w:lineRule="exact"/>
    </w:pPr>
    <w:rPr>
      <w:rFonts w:ascii="Verdana" w:hAnsi="Verdana"/>
      <w:sz w:val="20"/>
      <w:szCs w:val="20"/>
      <w:lang w:val="en-US" w:eastAsia="en-US"/>
    </w:rPr>
  </w:style>
  <w:style w:type="paragraph" w:customStyle="1" w:styleId="CharChar3">
    <w:name w:val="Char Char3"/>
    <w:basedOn w:val="a"/>
    <w:rsid w:val="00C5340B"/>
    <w:pPr>
      <w:spacing w:after="160" w:line="240" w:lineRule="exact"/>
    </w:pPr>
    <w:rPr>
      <w:rFonts w:ascii="Verdana" w:hAnsi="Verdana"/>
      <w:sz w:val="20"/>
      <w:szCs w:val="20"/>
      <w:lang w:val="en-US" w:eastAsia="en-US"/>
    </w:rPr>
  </w:style>
  <w:style w:type="paragraph" w:customStyle="1" w:styleId="CharChar2">
    <w:name w:val="Char Char2"/>
    <w:basedOn w:val="a"/>
    <w:rsid w:val="005D159A"/>
    <w:pPr>
      <w:spacing w:after="160" w:line="240" w:lineRule="exact"/>
    </w:pPr>
    <w:rPr>
      <w:rFonts w:ascii="Verdana" w:hAnsi="Verdana"/>
      <w:sz w:val="20"/>
      <w:szCs w:val="20"/>
      <w:lang w:val="en-US" w:eastAsia="en-US"/>
    </w:rPr>
  </w:style>
  <w:style w:type="paragraph" w:customStyle="1" w:styleId="CharChar1">
    <w:name w:val="Char Char1"/>
    <w:basedOn w:val="a"/>
    <w:rsid w:val="00865366"/>
    <w:pPr>
      <w:spacing w:after="160" w:line="240" w:lineRule="exact"/>
    </w:pPr>
    <w:rPr>
      <w:rFonts w:ascii="Verdana" w:hAnsi="Verdana"/>
      <w:sz w:val="20"/>
      <w:szCs w:val="20"/>
      <w:lang w:val="en-US" w:eastAsia="en-US"/>
    </w:rPr>
  </w:style>
  <w:style w:type="paragraph" w:styleId="ac">
    <w:name w:val="caption"/>
    <w:basedOn w:val="a"/>
    <w:next w:val="a"/>
    <w:qFormat/>
    <w:rsid w:val="00750FF0"/>
    <w:rPr>
      <w:b/>
      <w:bCs/>
    </w:rPr>
  </w:style>
  <w:style w:type="character" w:customStyle="1" w:styleId="fontstyle01">
    <w:name w:val="fontstyle01"/>
    <w:basedOn w:val="a0"/>
    <w:rsid w:val="00F131EF"/>
    <w:rPr>
      <w:rFonts w:ascii="MyriadPro-Regular" w:hAnsi="MyriadPro-Regular" w:hint="default"/>
      <w:b w:val="0"/>
      <w:bCs w:val="0"/>
      <w:i w:val="0"/>
      <w:iCs w:val="0"/>
      <w:color w:val="231F20"/>
      <w:sz w:val="20"/>
      <w:szCs w:val="20"/>
    </w:rPr>
  </w:style>
  <w:style w:type="character" w:customStyle="1" w:styleId="st">
    <w:name w:val="st"/>
    <w:basedOn w:val="a0"/>
    <w:rsid w:val="00F62231"/>
  </w:style>
  <w:style w:type="character" w:customStyle="1" w:styleId="lrzxr">
    <w:name w:val="lrzxr"/>
    <w:basedOn w:val="a0"/>
    <w:rsid w:val="003F7412"/>
  </w:style>
  <w:style w:type="table" w:styleId="ad">
    <w:name w:val="Table Grid"/>
    <w:basedOn w:val="a1"/>
    <w:rsid w:val="00EE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57D5"/>
    <w:pPr>
      <w:autoSpaceDE w:val="0"/>
      <w:autoSpaceDN w:val="0"/>
      <w:adjustRightInd w:val="0"/>
    </w:pPr>
    <w:rPr>
      <w:rFonts w:ascii="Calibri" w:hAnsi="Calibri" w:cs="Calibri"/>
      <w:color w:val="000000"/>
      <w:sz w:val="24"/>
      <w:szCs w:val="24"/>
    </w:rPr>
  </w:style>
  <w:style w:type="character" w:styleId="ae">
    <w:name w:val="Unresolved Mention"/>
    <w:basedOn w:val="a0"/>
    <w:uiPriority w:val="99"/>
    <w:semiHidden/>
    <w:unhideWhenUsed/>
    <w:rsid w:val="002A3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6691">
      <w:bodyDiv w:val="1"/>
      <w:marLeft w:val="0"/>
      <w:marRight w:val="0"/>
      <w:marTop w:val="0"/>
      <w:marBottom w:val="0"/>
      <w:divBdr>
        <w:top w:val="none" w:sz="0" w:space="0" w:color="auto"/>
        <w:left w:val="none" w:sz="0" w:space="0" w:color="auto"/>
        <w:bottom w:val="none" w:sz="0" w:space="0" w:color="auto"/>
        <w:right w:val="none" w:sz="0" w:space="0" w:color="auto"/>
      </w:divBdr>
    </w:div>
    <w:div w:id="347679337">
      <w:bodyDiv w:val="1"/>
      <w:marLeft w:val="0"/>
      <w:marRight w:val="0"/>
      <w:marTop w:val="0"/>
      <w:marBottom w:val="0"/>
      <w:divBdr>
        <w:top w:val="none" w:sz="0" w:space="0" w:color="auto"/>
        <w:left w:val="none" w:sz="0" w:space="0" w:color="auto"/>
        <w:bottom w:val="none" w:sz="0" w:space="0" w:color="auto"/>
        <w:right w:val="none" w:sz="0" w:space="0" w:color="auto"/>
      </w:divBdr>
    </w:div>
    <w:div w:id="866724074">
      <w:bodyDiv w:val="1"/>
      <w:marLeft w:val="0"/>
      <w:marRight w:val="0"/>
      <w:marTop w:val="0"/>
      <w:marBottom w:val="0"/>
      <w:divBdr>
        <w:top w:val="none" w:sz="0" w:space="0" w:color="auto"/>
        <w:left w:val="none" w:sz="0" w:space="0" w:color="auto"/>
        <w:bottom w:val="none" w:sz="0" w:space="0" w:color="auto"/>
        <w:right w:val="none" w:sz="0" w:space="0" w:color="auto"/>
      </w:divBdr>
    </w:div>
    <w:div w:id="19258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ody.gov.gr/covid-19-odigies-gia-ti-chrisi-maskas-apo-to-koino/" TargetMode="External"/><Relationship Id="rId4" Type="http://schemas.openxmlformats.org/officeDocument/2006/relationships/settings" Target="settings.xml"/><Relationship Id="rId9" Type="http://schemas.openxmlformats.org/officeDocument/2006/relationships/hyperlink" Target="mailto:3pekes@kmaked.pde.sch.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4184-B12D-4143-B46E-09F56AAA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3</Pages>
  <Words>1008</Words>
  <Characters>5445</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Από τι ποσοστό των εκπαιδευτικών ολοκληρώνεται η διδακτέα ύλη;</vt:lpstr>
      <vt:lpstr>Από τι ποσοστό των εκπαιδευτικών ολοκληρώνεται η διδακτέα ύλη;</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 τι ποσοστό των εκπαιδευτικών ολοκληρώνεται η διδακτέα ύλη;</dc:title>
  <dc:subject/>
  <dc:creator>user</dc:creator>
  <cp:keywords/>
  <dc:description/>
  <cp:lastModifiedBy>Σωτηρία Σαμαρά</cp:lastModifiedBy>
  <cp:revision>16</cp:revision>
  <cp:lastPrinted>2018-10-26T19:58:00Z</cp:lastPrinted>
  <dcterms:created xsi:type="dcterms:W3CDTF">2020-09-10T19:35:00Z</dcterms:created>
  <dcterms:modified xsi:type="dcterms:W3CDTF">2020-09-11T05:24:00Z</dcterms:modified>
</cp:coreProperties>
</file>